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8C4D3" w14:textId="77777777" w:rsidR="002F5730" w:rsidRPr="00A9278C" w:rsidRDefault="002F5730" w:rsidP="002F5730">
      <w:pPr>
        <w:ind w:firstLine="0"/>
        <w:contextualSpacing/>
        <w:jc w:val="center"/>
        <w:rPr>
          <w:rFonts w:cs="Arial"/>
          <w:b/>
          <w:bCs/>
          <w:sz w:val="20"/>
          <w:szCs w:val="20"/>
        </w:rPr>
      </w:pPr>
      <w:bookmarkStart w:id="0" w:name="TS4"/>
      <w:r w:rsidRPr="00A9278C">
        <w:rPr>
          <w:rFonts w:eastAsia="Arial" w:cs="Arial"/>
          <w:b/>
          <w:bCs/>
          <w:sz w:val="20"/>
          <w:szCs w:val="20"/>
        </w:rPr>
        <w:t>TECHNINĖ SPECIFIKACIJA</w:t>
      </w:r>
    </w:p>
    <w:p w14:paraId="24B38E72" w14:textId="77777777" w:rsidR="002F5730" w:rsidRPr="00A9278C" w:rsidRDefault="002F5730" w:rsidP="002F5730">
      <w:pPr>
        <w:pStyle w:val="ListParagraph"/>
        <w:tabs>
          <w:tab w:val="left" w:pos="284"/>
        </w:tabs>
        <w:ind w:left="0" w:firstLine="0"/>
        <w:jc w:val="center"/>
        <w:rPr>
          <w:rFonts w:cs="Arial"/>
          <w:b/>
          <w:bCs/>
          <w:sz w:val="20"/>
          <w:szCs w:val="20"/>
        </w:rPr>
      </w:pPr>
    </w:p>
    <w:p w14:paraId="176C834F" w14:textId="77777777" w:rsidR="002F5730" w:rsidRPr="00A9278C" w:rsidRDefault="002F5730" w:rsidP="002F5730">
      <w:pPr>
        <w:pStyle w:val="ListParagraph"/>
        <w:numPr>
          <w:ilvl w:val="0"/>
          <w:numId w:val="4"/>
        </w:numPr>
        <w:pBdr>
          <w:top w:val="single" w:sz="8" w:space="1" w:color="auto"/>
          <w:bottom w:val="single" w:sz="8" w:space="1" w:color="auto"/>
        </w:pBdr>
        <w:tabs>
          <w:tab w:val="left" w:pos="360"/>
        </w:tabs>
        <w:rPr>
          <w:rFonts w:eastAsia="Arial" w:cs="Arial"/>
          <w:b/>
          <w:bCs/>
          <w:sz w:val="20"/>
          <w:szCs w:val="20"/>
        </w:rPr>
      </w:pPr>
      <w:r w:rsidRPr="00A9278C">
        <w:rPr>
          <w:rFonts w:eastAsia="Arial" w:cs="Arial"/>
          <w:b/>
          <w:bCs/>
          <w:sz w:val="20"/>
          <w:szCs w:val="20"/>
        </w:rPr>
        <w:t>SĄVOKOS IR SUTRUMPINIMAI</w:t>
      </w:r>
    </w:p>
    <w:p w14:paraId="38F623A6" w14:textId="6EA095D2" w:rsidR="002F5730" w:rsidRPr="00A9278C" w:rsidRDefault="002F5730" w:rsidP="002F5730">
      <w:pPr>
        <w:pStyle w:val="ListParagraph"/>
        <w:numPr>
          <w:ilvl w:val="1"/>
          <w:numId w:val="4"/>
        </w:numPr>
        <w:tabs>
          <w:tab w:val="left" w:pos="567"/>
        </w:tabs>
        <w:ind w:left="0" w:firstLine="0"/>
        <w:jc w:val="both"/>
        <w:rPr>
          <w:rFonts w:eastAsia="Arial" w:cs="Arial"/>
          <w:sz w:val="20"/>
          <w:szCs w:val="20"/>
        </w:rPr>
      </w:pPr>
      <w:r w:rsidRPr="00A9278C">
        <w:rPr>
          <w:rFonts w:eastAsia="Arial" w:cs="Arial"/>
          <w:b/>
          <w:bCs/>
          <w:sz w:val="20"/>
          <w:szCs w:val="20"/>
        </w:rPr>
        <w:t xml:space="preserve">Pirkėjas </w:t>
      </w:r>
      <w:r w:rsidRPr="00A9278C">
        <w:rPr>
          <w:rFonts w:eastAsia="Arial" w:cs="Arial"/>
          <w:sz w:val="20"/>
          <w:szCs w:val="20"/>
        </w:rPr>
        <w:t xml:space="preserve">– </w:t>
      </w:r>
      <w:sdt>
        <w:sdtPr>
          <w:rPr>
            <w:rFonts w:cs="Arial"/>
            <w:sz w:val="20"/>
            <w:szCs w:val="20"/>
          </w:rPr>
          <w:id w:val="1101538857"/>
          <w:placeholder>
            <w:docPart w:val="976301EF95574A6AA354BD3BD37CE859"/>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Pr="00A9278C">
            <w:rPr>
              <w:rFonts w:cs="Arial"/>
              <w:sz w:val="20"/>
              <w:szCs w:val="20"/>
            </w:rPr>
            <w:t>AB „Energijos skirstymo operatorius“</w:t>
          </w:r>
        </w:sdtContent>
      </w:sdt>
      <w:r w:rsidR="009976D7">
        <w:rPr>
          <w:rFonts w:cs="Arial"/>
          <w:sz w:val="20"/>
          <w:szCs w:val="20"/>
        </w:rPr>
        <w:t>.</w:t>
      </w:r>
    </w:p>
    <w:p w14:paraId="55C268C0" w14:textId="58894666" w:rsidR="002F5730" w:rsidRPr="00A9278C" w:rsidRDefault="002F5730" w:rsidP="002F5730">
      <w:pPr>
        <w:pStyle w:val="ListParagraph"/>
        <w:numPr>
          <w:ilvl w:val="1"/>
          <w:numId w:val="4"/>
        </w:numPr>
        <w:tabs>
          <w:tab w:val="left" w:pos="567"/>
        </w:tabs>
        <w:ind w:left="0" w:firstLine="0"/>
        <w:jc w:val="both"/>
        <w:rPr>
          <w:rFonts w:eastAsia="Arial" w:cs="Arial"/>
          <w:sz w:val="20"/>
          <w:szCs w:val="20"/>
        </w:rPr>
      </w:pPr>
      <w:r w:rsidRPr="49C5DBEC">
        <w:rPr>
          <w:rFonts w:eastAsia="Arial" w:cs="Arial"/>
          <w:b/>
          <w:bCs/>
          <w:sz w:val="20"/>
          <w:szCs w:val="20"/>
        </w:rPr>
        <w:t>Tiekėjas</w:t>
      </w:r>
      <w:r w:rsidRPr="49C5DBEC">
        <w:rPr>
          <w:rFonts w:cs="Arial"/>
          <w:b/>
          <w:bCs/>
          <w:sz w:val="20"/>
          <w:szCs w:val="20"/>
        </w:rPr>
        <w:t xml:space="preserve"> </w:t>
      </w:r>
      <w:r w:rsidRPr="49C5DBEC">
        <w:rPr>
          <w:rFonts w:eastAsia="Arial" w:cs="Arial"/>
          <w:sz w:val="20"/>
          <w:szCs w:val="20"/>
        </w:rPr>
        <w:t>– ūkio subjektas –</w:t>
      </w:r>
      <w:r w:rsidR="6F6C0F33" w:rsidRPr="49C5DBEC">
        <w:rPr>
          <w:rFonts w:eastAsia="Arial" w:cs="Arial"/>
          <w:sz w:val="20"/>
          <w:szCs w:val="20"/>
        </w:rPr>
        <w:t xml:space="preserve"> </w:t>
      </w:r>
      <w:r w:rsidRPr="49C5DBEC">
        <w:rPr>
          <w:rFonts w:eastAsia="Arial" w:cs="Arial"/>
          <w:sz w:val="20"/>
          <w:szCs w:val="20"/>
        </w:rPr>
        <w:t xml:space="preserve">privatusis juridinis asmuo, viešasis juridinis asmuo, kitos organizacijos ir jų padaliniai ar tokių asmenų grupė, su kuriuo Pirkėjas sudaro </w:t>
      </w:r>
      <w:r w:rsidR="295900CF" w:rsidRPr="49C5DBEC">
        <w:rPr>
          <w:rFonts w:eastAsia="Arial" w:cs="Arial"/>
          <w:sz w:val="20"/>
          <w:szCs w:val="20"/>
        </w:rPr>
        <w:t>s</w:t>
      </w:r>
      <w:r w:rsidRPr="49C5DBEC">
        <w:rPr>
          <w:rFonts w:eastAsia="Arial" w:cs="Arial"/>
          <w:sz w:val="20"/>
          <w:szCs w:val="20"/>
        </w:rPr>
        <w:t>utartį.</w:t>
      </w:r>
    </w:p>
    <w:p w14:paraId="1E39789A" w14:textId="7B77C4BF" w:rsidR="002F5730" w:rsidRPr="00A9278C" w:rsidRDefault="002F5730" w:rsidP="00795C90">
      <w:pPr>
        <w:pStyle w:val="ListParagraph"/>
        <w:numPr>
          <w:ilvl w:val="1"/>
          <w:numId w:val="4"/>
        </w:numPr>
        <w:tabs>
          <w:tab w:val="left" w:pos="567"/>
        </w:tabs>
        <w:ind w:left="0" w:firstLine="0"/>
        <w:jc w:val="both"/>
        <w:rPr>
          <w:rFonts w:eastAsia="Arial" w:cs="Arial"/>
          <w:sz w:val="20"/>
          <w:szCs w:val="20"/>
        </w:rPr>
      </w:pPr>
      <w:r w:rsidRPr="140FFD8B">
        <w:rPr>
          <w:rFonts w:eastAsia="Arial" w:cs="Arial"/>
          <w:b/>
          <w:bCs/>
          <w:sz w:val="20"/>
          <w:szCs w:val="20"/>
        </w:rPr>
        <w:t>Sutartis</w:t>
      </w:r>
      <w:r w:rsidRPr="140FFD8B">
        <w:rPr>
          <w:rFonts w:eastAsia="Arial" w:cs="Arial"/>
          <w:sz w:val="20"/>
          <w:szCs w:val="20"/>
        </w:rPr>
        <w:t xml:space="preserve"> – </w:t>
      </w:r>
      <w:r w:rsidR="164EAEA0" w:rsidRPr="140FFD8B">
        <w:rPr>
          <w:rFonts w:eastAsia="Arial" w:cs="Arial"/>
          <w:b/>
          <w:bCs/>
          <w:sz w:val="20"/>
          <w:szCs w:val="20"/>
        </w:rPr>
        <w:t>s</w:t>
      </w:r>
      <w:r w:rsidRPr="140FFD8B">
        <w:rPr>
          <w:rFonts w:eastAsia="Arial" w:cs="Arial"/>
          <w:sz w:val="20"/>
          <w:szCs w:val="20"/>
        </w:rPr>
        <w:t xml:space="preserve">utartis, sudaroma tarp Tiekėjo ir Pirkėjo dėl </w:t>
      </w:r>
      <w:r w:rsidR="76C51BD4" w:rsidRPr="140FFD8B">
        <w:rPr>
          <w:rFonts w:eastAsia="Arial" w:cs="Arial"/>
          <w:sz w:val="20"/>
          <w:szCs w:val="20"/>
        </w:rPr>
        <w:t>p</w:t>
      </w:r>
      <w:r w:rsidRPr="140FFD8B">
        <w:rPr>
          <w:rFonts w:eastAsia="Arial" w:cs="Arial"/>
          <w:sz w:val="20"/>
          <w:szCs w:val="20"/>
        </w:rPr>
        <w:t>irkimo objekto.</w:t>
      </w:r>
    </w:p>
    <w:p w14:paraId="1DD4602C" w14:textId="7204AE54" w:rsidR="002F5730" w:rsidRDefault="002F5730" w:rsidP="002F5730">
      <w:pPr>
        <w:pStyle w:val="ListParagraph"/>
        <w:numPr>
          <w:ilvl w:val="1"/>
          <w:numId w:val="4"/>
        </w:numPr>
        <w:tabs>
          <w:tab w:val="left" w:pos="567"/>
        </w:tabs>
        <w:ind w:left="0" w:firstLine="0"/>
        <w:jc w:val="both"/>
        <w:rPr>
          <w:rFonts w:eastAsia="Arial" w:cs="Arial"/>
          <w:sz w:val="20"/>
          <w:szCs w:val="20"/>
        </w:rPr>
      </w:pPr>
      <w:r w:rsidRPr="49C5DBEC">
        <w:rPr>
          <w:rFonts w:eastAsia="Arial" w:cs="Arial"/>
          <w:b/>
          <w:bCs/>
          <w:sz w:val="20"/>
          <w:szCs w:val="20"/>
        </w:rPr>
        <w:t>Prekės</w:t>
      </w:r>
      <w:r w:rsidRPr="49C5DBEC">
        <w:rPr>
          <w:rFonts w:eastAsia="Arial" w:cs="Arial"/>
          <w:sz w:val="20"/>
          <w:szCs w:val="20"/>
        </w:rPr>
        <w:t xml:space="preserve"> – 10 </w:t>
      </w:r>
      <w:proofErr w:type="spellStart"/>
      <w:r w:rsidRPr="49C5DBEC">
        <w:rPr>
          <w:rFonts w:eastAsia="Arial" w:cs="Arial"/>
          <w:sz w:val="20"/>
          <w:szCs w:val="20"/>
        </w:rPr>
        <w:t>kV</w:t>
      </w:r>
      <w:proofErr w:type="spellEnd"/>
      <w:r w:rsidRPr="49C5DBEC">
        <w:rPr>
          <w:rFonts w:eastAsia="Arial" w:cs="Arial"/>
          <w:sz w:val="20"/>
          <w:szCs w:val="20"/>
        </w:rPr>
        <w:t xml:space="preserve"> </w:t>
      </w:r>
      <w:r w:rsidR="00782695" w:rsidRPr="00782695">
        <w:rPr>
          <w:rFonts w:eastAsia="Arial" w:cs="Arial"/>
          <w:sz w:val="20"/>
          <w:szCs w:val="20"/>
        </w:rPr>
        <w:t xml:space="preserve">teleskopinės lazdos </w:t>
      </w:r>
      <w:r w:rsidR="5525DDCC" w:rsidRPr="7766D365">
        <w:rPr>
          <w:rFonts w:eastAsia="Arial" w:cs="Arial"/>
          <w:sz w:val="20"/>
          <w:szCs w:val="20"/>
        </w:rPr>
        <w:t>ir jų priedai</w:t>
      </w:r>
      <w:r w:rsidR="00CE1CBE" w:rsidRPr="7766D365">
        <w:rPr>
          <w:rFonts w:eastAsia="Arial" w:cs="Arial"/>
          <w:sz w:val="20"/>
          <w:szCs w:val="20"/>
        </w:rPr>
        <w:t>.</w:t>
      </w:r>
    </w:p>
    <w:p w14:paraId="16BC10E1" w14:textId="2C38D401" w:rsidR="00BB1C55" w:rsidRPr="00A9278C" w:rsidRDefault="00BB1C55" w:rsidP="002F5730">
      <w:pPr>
        <w:pStyle w:val="ListParagraph"/>
        <w:numPr>
          <w:ilvl w:val="1"/>
          <w:numId w:val="4"/>
        </w:numPr>
        <w:tabs>
          <w:tab w:val="left" w:pos="567"/>
        </w:tabs>
        <w:ind w:left="0" w:firstLine="0"/>
        <w:jc w:val="both"/>
        <w:rPr>
          <w:rFonts w:eastAsia="Arial" w:cs="Arial"/>
          <w:sz w:val="20"/>
          <w:szCs w:val="20"/>
        </w:rPr>
      </w:pPr>
      <w:r w:rsidRPr="49C5DBEC">
        <w:rPr>
          <w:rFonts w:eastAsia="Arial" w:cs="Arial"/>
          <w:b/>
          <w:bCs/>
          <w:sz w:val="20"/>
          <w:szCs w:val="20"/>
        </w:rPr>
        <w:t>Susijusios prekės</w:t>
      </w:r>
      <w:r w:rsidRPr="49C5DBEC">
        <w:rPr>
          <w:rFonts w:eastAsia="Arial" w:cs="Arial"/>
          <w:sz w:val="20"/>
          <w:szCs w:val="20"/>
        </w:rPr>
        <w:t xml:space="preserve"> – prekės, kurios nėra nurodytos Techninėje specifikacijoje, tačiau kurios techniškai arba pagal savo naudojimo paskirtį susijusios su perkamu </w:t>
      </w:r>
      <w:r w:rsidR="17AC2151" w:rsidRPr="49C5DBEC">
        <w:rPr>
          <w:rFonts w:eastAsia="Arial" w:cs="Arial"/>
          <w:sz w:val="20"/>
          <w:szCs w:val="20"/>
        </w:rPr>
        <w:t>p</w:t>
      </w:r>
      <w:r w:rsidRPr="49C5DBEC">
        <w:rPr>
          <w:rFonts w:eastAsia="Arial" w:cs="Arial"/>
          <w:sz w:val="20"/>
          <w:szCs w:val="20"/>
        </w:rPr>
        <w:t>irkimo objektu.</w:t>
      </w:r>
    </w:p>
    <w:p w14:paraId="777A429C" w14:textId="1C9A5756" w:rsidR="002F5730" w:rsidRDefault="002F5730" w:rsidP="002F5730">
      <w:pPr>
        <w:pStyle w:val="ListParagraph"/>
        <w:numPr>
          <w:ilvl w:val="1"/>
          <w:numId w:val="4"/>
        </w:numPr>
        <w:tabs>
          <w:tab w:val="left" w:pos="540"/>
        </w:tabs>
        <w:ind w:left="0" w:firstLine="0"/>
        <w:jc w:val="both"/>
        <w:rPr>
          <w:rFonts w:eastAsia="Arial" w:cs="Arial"/>
          <w:sz w:val="20"/>
          <w:szCs w:val="20"/>
        </w:rPr>
      </w:pPr>
      <w:r w:rsidRPr="49C5DBEC">
        <w:rPr>
          <w:rFonts w:eastAsia="Arial" w:cs="Arial"/>
          <w:b/>
          <w:bCs/>
          <w:sz w:val="20"/>
          <w:szCs w:val="20"/>
        </w:rPr>
        <w:t>Užsakymas</w:t>
      </w:r>
      <w:r w:rsidRPr="49C5DBEC">
        <w:rPr>
          <w:rFonts w:eastAsia="Arial" w:cs="Arial"/>
          <w:sz w:val="20"/>
          <w:szCs w:val="20"/>
        </w:rPr>
        <w:t xml:space="preserve"> – </w:t>
      </w:r>
      <w:bookmarkStart w:id="1" w:name="_Hlk35513211"/>
      <w:r w:rsidRPr="49C5DBEC">
        <w:rPr>
          <w:rFonts w:eastAsia="Arial" w:cs="Arial"/>
          <w:sz w:val="20"/>
          <w:szCs w:val="20"/>
        </w:rPr>
        <w:t>Sutarties pagrindu Tiekėjui tekstiniu pranešimu, elektroniniu paštu</w:t>
      </w:r>
      <w:r w:rsidR="7FAE8B6A" w:rsidRPr="49C5DBEC">
        <w:rPr>
          <w:rFonts w:eastAsia="Arial" w:cs="Arial"/>
          <w:sz w:val="20"/>
          <w:szCs w:val="20"/>
        </w:rPr>
        <w:t xml:space="preserve"> teikiamas dokumentas</w:t>
      </w:r>
      <w:r w:rsidRPr="49C5DBEC">
        <w:rPr>
          <w:rFonts w:eastAsia="Arial" w:cs="Arial"/>
          <w:sz w:val="20"/>
          <w:szCs w:val="20"/>
        </w:rPr>
        <w:t>, kuriame nurodomi Prekių kiekiai, pristatymo adresai ir terminas</w:t>
      </w:r>
      <w:bookmarkEnd w:id="1"/>
      <w:r w:rsidRPr="49C5DBEC">
        <w:rPr>
          <w:rFonts w:eastAsia="Arial" w:cs="Arial"/>
          <w:sz w:val="20"/>
          <w:szCs w:val="20"/>
        </w:rPr>
        <w:t>.</w:t>
      </w:r>
    </w:p>
    <w:p w14:paraId="435F7129" w14:textId="77777777" w:rsidR="00795C90" w:rsidRPr="00A9278C" w:rsidRDefault="00795C90" w:rsidP="006B60C8">
      <w:pPr>
        <w:pStyle w:val="ListParagraph"/>
        <w:tabs>
          <w:tab w:val="left" w:pos="540"/>
        </w:tabs>
        <w:ind w:left="0" w:firstLine="0"/>
        <w:jc w:val="both"/>
        <w:rPr>
          <w:rFonts w:eastAsia="Arial" w:cs="Arial"/>
          <w:sz w:val="20"/>
          <w:szCs w:val="20"/>
        </w:rPr>
      </w:pPr>
    </w:p>
    <w:p w14:paraId="285A5794" w14:textId="77777777" w:rsidR="002F5730" w:rsidRPr="00A9278C" w:rsidRDefault="002F5730" w:rsidP="49C5DBEC">
      <w:pPr>
        <w:pStyle w:val="ListParagraph"/>
        <w:numPr>
          <w:ilvl w:val="0"/>
          <w:numId w:val="4"/>
        </w:numPr>
        <w:pBdr>
          <w:top w:val="single" w:sz="8" w:space="1" w:color="auto"/>
          <w:bottom w:val="single" w:sz="8" w:space="1" w:color="auto"/>
        </w:pBdr>
        <w:tabs>
          <w:tab w:val="left" w:pos="284"/>
        </w:tabs>
        <w:rPr>
          <w:rFonts w:eastAsia="Arial" w:cs="Arial"/>
          <w:b/>
          <w:bCs/>
          <w:sz w:val="20"/>
          <w:szCs w:val="20"/>
        </w:rPr>
      </w:pPr>
      <w:r w:rsidRPr="49C5DBEC">
        <w:rPr>
          <w:rFonts w:eastAsia="Arial" w:cs="Arial"/>
          <w:b/>
          <w:bCs/>
          <w:sz w:val="20"/>
          <w:szCs w:val="20"/>
        </w:rPr>
        <w:t>PIRKIMO OBJEKTAS</w:t>
      </w:r>
    </w:p>
    <w:bookmarkStart w:id="2" w:name="_Hlk35513646"/>
    <w:bookmarkStart w:id="3" w:name="_Hlk34729843"/>
    <w:p w14:paraId="2CDE9AD0" w14:textId="3CC3CA73" w:rsidR="002F5730" w:rsidRDefault="001C28A1" w:rsidP="002F5730">
      <w:pPr>
        <w:pStyle w:val="ListParagraph"/>
        <w:numPr>
          <w:ilvl w:val="1"/>
          <w:numId w:val="4"/>
        </w:numPr>
        <w:tabs>
          <w:tab w:val="left" w:pos="540"/>
          <w:tab w:val="left" w:pos="720"/>
        </w:tabs>
        <w:ind w:left="0" w:firstLine="0"/>
        <w:jc w:val="both"/>
        <w:rPr>
          <w:rFonts w:cs="Arial"/>
          <w:sz w:val="20"/>
          <w:szCs w:val="20"/>
        </w:rPr>
      </w:pPr>
      <w:sdt>
        <w:sdtPr>
          <w:rPr>
            <w:rFonts w:cs="Arial"/>
            <w:sz w:val="20"/>
            <w:szCs w:val="20"/>
          </w:rPr>
          <w:id w:val="918526843"/>
          <w:placeholder>
            <w:docPart w:val="0F3EF4B271C344B899D9A3132555C61F"/>
          </w:placeholder>
          <w:text/>
        </w:sdtPr>
        <w:sdtEndPr/>
        <w:sdtContent>
          <w:r w:rsidR="00795C90" w:rsidRPr="7766D365">
            <w:rPr>
              <w:rFonts w:cs="Arial"/>
              <w:sz w:val="20"/>
              <w:szCs w:val="20"/>
            </w:rPr>
            <w:t xml:space="preserve">10 </w:t>
          </w:r>
          <w:proofErr w:type="spellStart"/>
          <w:r w:rsidR="00795C90" w:rsidRPr="7766D365">
            <w:rPr>
              <w:rFonts w:cs="Arial"/>
              <w:sz w:val="20"/>
              <w:szCs w:val="20"/>
            </w:rPr>
            <w:t>kV</w:t>
          </w:r>
          <w:proofErr w:type="spellEnd"/>
          <w:r w:rsidR="00795C90" w:rsidRPr="7766D365">
            <w:rPr>
              <w:rFonts w:cs="Arial"/>
              <w:sz w:val="20"/>
              <w:szCs w:val="20"/>
            </w:rPr>
            <w:t xml:space="preserve"> izoliacinės teleskopinės lazdos ir jų priedai</w:t>
          </w:r>
          <w:r w:rsidR="00795C90">
            <w:rPr>
              <w:rFonts w:cs="Arial"/>
              <w:sz w:val="20"/>
              <w:szCs w:val="20"/>
            </w:rPr>
            <w:t>.</w:t>
          </w:r>
        </w:sdtContent>
      </w:sdt>
      <w:bookmarkEnd w:id="2"/>
      <w:bookmarkEnd w:id="3"/>
    </w:p>
    <w:p w14:paraId="3B7999B7" w14:textId="77777777" w:rsidR="00795C90" w:rsidRPr="00A9278C" w:rsidRDefault="00795C90" w:rsidP="006B60C8">
      <w:pPr>
        <w:pStyle w:val="ListParagraph"/>
        <w:tabs>
          <w:tab w:val="left" w:pos="540"/>
          <w:tab w:val="left" w:pos="720"/>
        </w:tabs>
        <w:ind w:left="0" w:firstLine="0"/>
        <w:jc w:val="both"/>
        <w:rPr>
          <w:rFonts w:cs="Arial"/>
          <w:sz w:val="20"/>
          <w:szCs w:val="20"/>
        </w:rPr>
      </w:pPr>
    </w:p>
    <w:p w14:paraId="72E5F36D" w14:textId="77777777" w:rsidR="002F5730" w:rsidRPr="00A9278C" w:rsidRDefault="002F5730" w:rsidP="002F5730">
      <w:pPr>
        <w:pStyle w:val="ListParagraph"/>
        <w:numPr>
          <w:ilvl w:val="0"/>
          <w:numId w:val="4"/>
        </w:numPr>
        <w:pBdr>
          <w:top w:val="single" w:sz="8" w:space="1" w:color="auto"/>
          <w:bottom w:val="single" w:sz="8" w:space="1" w:color="auto"/>
        </w:pBdr>
        <w:tabs>
          <w:tab w:val="left" w:pos="284"/>
        </w:tabs>
        <w:ind w:left="0" w:firstLine="0"/>
        <w:rPr>
          <w:rFonts w:eastAsia="Arial" w:cs="Arial"/>
          <w:b/>
          <w:bCs/>
          <w:sz w:val="20"/>
          <w:szCs w:val="20"/>
        </w:rPr>
      </w:pPr>
      <w:r w:rsidRPr="00A9278C">
        <w:rPr>
          <w:rFonts w:eastAsia="Arial" w:cs="Arial"/>
          <w:b/>
          <w:bCs/>
          <w:sz w:val="20"/>
          <w:szCs w:val="20"/>
        </w:rPr>
        <w:t>PIRKIMO OBJEKTO APIMTYS</w:t>
      </w:r>
    </w:p>
    <w:p w14:paraId="7AB8A2F1" w14:textId="04FE1B3D" w:rsidR="002F5730" w:rsidRPr="002F5730" w:rsidRDefault="002F5730" w:rsidP="49C5DBEC">
      <w:pPr>
        <w:tabs>
          <w:tab w:val="left" w:pos="540"/>
        </w:tabs>
        <w:ind w:firstLine="0"/>
        <w:jc w:val="both"/>
        <w:rPr>
          <w:rFonts w:cs="Arial"/>
          <w:b/>
          <w:bCs/>
          <w:i/>
          <w:iCs/>
          <w:sz w:val="20"/>
          <w:szCs w:val="20"/>
        </w:rPr>
      </w:pPr>
      <w:bookmarkStart w:id="4" w:name="_Hlk34729902"/>
      <w:r w:rsidRPr="49C5DBEC">
        <w:rPr>
          <w:rFonts w:cs="Arial"/>
          <w:sz w:val="20"/>
          <w:szCs w:val="20"/>
        </w:rPr>
        <w:t xml:space="preserve">3.1 </w:t>
      </w:r>
      <w:r w:rsidR="28CB57F9" w:rsidRPr="49C5DBEC">
        <w:rPr>
          <w:rFonts w:cs="Arial"/>
          <w:sz w:val="20"/>
          <w:szCs w:val="20"/>
        </w:rPr>
        <w:t>Preliminar</w:t>
      </w:r>
      <w:r w:rsidR="593FFDEC" w:rsidRPr="49C5DBEC">
        <w:rPr>
          <w:rFonts w:cs="Arial"/>
          <w:sz w:val="20"/>
          <w:szCs w:val="20"/>
        </w:rPr>
        <w:t>ū</w:t>
      </w:r>
      <w:r w:rsidR="28CB57F9" w:rsidRPr="49C5DBEC">
        <w:rPr>
          <w:rFonts w:cs="Arial"/>
          <w:sz w:val="20"/>
          <w:szCs w:val="20"/>
        </w:rPr>
        <w:t xml:space="preserve">s </w:t>
      </w:r>
      <w:r w:rsidRPr="49C5DBEC">
        <w:rPr>
          <w:rFonts w:cs="Arial"/>
          <w:sz w:val="20"/>
          <w:szCs w:val="20"/>
        </w:rPr>
        <w:t>Prekių kiekiai pateikiami žemiau esančioje Lentelėje Nr. 1:</w:t>
      </w:r>
      <w:bookmarkEnd w:id="4"/>
    </w:p>
    <w:p w14:paraId="184FEB9E" w14:textId="77777777" w:rsidR="002F5730" w:rsidRPr="00A9278C" w:rsidRDefault="002F5730" w:rsidP="002F5730">
      <w:pPr>
        <w:pStyle w:val="ListParagraph"/>
        <w:tabs>
          <w:tab w:val="left" w:pos="540"/>
        </w:tabs>
        <w:ind w:left="0" w:firstLine="0"/>
        <w:jc w:val="both"/>
        <w:rPr>
          <w:rFonts w:cs="Arial"/>
          <w:b/>
          <w:i/>
          <w:sz w:val="20"/>
          <w:szCs w:val="20"/>
        </w:rPr>
      </w:pPr>
    </w:p>
    <w:p w14:paraId="4D0ECDCF" w14:textId="70B24CA1" w:rsidR="002F5730" w:rsidRPr="00121609" w:rsidRDefault="002F5730" w:rsidP="00BB1C55">
      <w:pPr>
        <w:tabs>
          <w:tab w:val="left" w:pos="540"/>
        </w:tabs>
        <w:ind w:firstLine="0"/>
        <w:contextualSpacing/>
        <w:jc w:val="right"/>
        <w:rPr>
          <w:rFonts w:cs="Arial"/>
          <w:bCs/>
          <w:iCs/>
          <w:sz w:val="20"/>
          <w:szCs w:val="20"/>
          <w:lang w:val="en-US"/>
        </w:rPr>
      </w:pPr>
      <w:r>
        <w:rPr>
          <w:rFonts w:cs="Arial"/>
          <w:bCs/>
          <w:iCs/>
          <w:sz w:val="20"/>
          <w:szCs w:val="20"/>
        </w:rPr>
        <w:t xml:space="preserve">Lentelė Nr. </w:t>
      </w:r>
      <w:r>
        <w:rPr>
          <w:rFonts w:cs="Arial"/>
          <w:bCs/>
          <w:iCs/>
          <w:sz w:val="20"/>
          <w:szCs w:val="20"/>
          <w:lang w:val="en-US"/>
        </w:rPr>
        <w:t>1</w:t>
      </w:r>
    </w:p>
    <w:tbl>
      <w:tblPr>
        <w:tblStyle w:val="TableGrid"/>
        <w:tblW w:w="0" w:type="auto"/>
        <w:tblInd w:w="-5" w:type="dxa"/>
        <w:tblLook w:val="04A0" w:firstRow="1" w:lastRow="0" w:firstColumn="1" w:lastColumn="0" w:noHBand="0" w:noVBand="1"/>
      </w:tblPr>
      <w:tblGrid>
        <w:gridCol w:w="5670"/>
        <w:gridCol w:w="3963"/>
      </w:tblGrid>
      <w:tr w:rsidR="002F5730" w:rsidRPr="00A9278C" w14:paraId="687040B0" w14:textId="77777777" w:rsidTr="49C5DBEC">
        <w:tc>
          <w:tcPr>
            <w:tcW w:w="5670" w:type="dxa"/>
          </w:tcPr>
          <w:p w14:paraId="4BFA6DFE" w14:textId="77777777" w:rsidR="002F5730" w:rsidRPr="00121609" w:rsidRDefault="002F5730" w:rsidP="002F5730">
            <w:pPr>
              <w:pStyle w:val="ListParagraph"/>
              <w:tabs>
                <w:tab w:val="left" w:pos="567"/>
              </w:tabs>
              <w:ind w:left="0" w:firstLine="0"/>
              <w:jc w:val="center"/>
              <w:rPr>
                <w:rFonts w:cs="Arial"/>
                <w:b/>
                <w:bCs/>
              </w:rPr>
            </w:pPr>
            <w:r w:rsidRPr="00121609">
              <w:rPr>
                <w:rFonts w:cs="Arial"/>
                <w:b/>
                <w:bCs/>
              </w:rPr>
              <w:t>Pirkimo objekto pavadinimas</w:t>
            </w:r>
          </w:p>
        </w:tc>
        <w:tc>
          <w:tcPr>
            <w:tcW w:w="3963" w:type="dxa"/>
          </w:tcPr>
          <w:p w14:paraId="615A8369" w14:textId="77777777" w:rsidR="002F5730" w:rsidRPr="00A9278C" w:rsidRDefault="002F5730" w:rsidP="002F5730">
            <w:pPr>
              <w:pStyle w:val="ListParagraph"/>
              <w:tabs>
                <w:tab w:val="left" w:pos="567"/>
              </w:tabs>
              <w:ind w:left="0" w:firstLine="0"/>
              <w:jc w:val="center"/>
              <w:rPr>
                <w:rFonts w:cs="Arial"/>
              </w:rPr>
            </w:pPr>
            <w:r w:rsidRPr="00D02822">
              <w:rPr>
                <w:rFonts w:cs="Arial"/>
                <w:b/>
                <w:bCs/>
                <w:color w:val="000000"/>
                <w:lang w:val="pt-BR" w:eastAsia="lt-LT"/>
              </w:rPr>
              <w:t>Preliminarūs kiekiai Sutarties galiojimo laikotarpiu, vnt.</w:t>
            </w:r>
            <w:r w:rsidRPr="00A9278C">
              <w:rPr>
                <w:rFonts w:cs="Arial"/>
                <w:b/>
              </w:rPr>
              <w:t>*</w:t>
            </w:r>
          </w:p>
        </w:tc>
      </w:tr>
      <w:tr w:rsidR="006E464E" w:rsidRPr="00A9278C" w14:paraId="4A9D61D9" w14:textId="77777777">
        <w:tc>
          <w:tcPr>
            <w:tcW w:w="9633" w:type="dxa"/>
            <w:gridSpan w:val="2"/>
          </w:tcPr>
          <w:p w14:paraId="6D78B3FA" w14:textId="79F8DACA" w:rsidR="006E464E" w:rsidRPr="00D02822" w:rsidRDefault="006E464E" w:rsidP="002F5730">
            <w:pPr>
              <w:pStyle w:val="ListParagraph"/>
              <w:tabs>
                <w:tab w:val="left" w:pos="567"/>
              </w:tabs>
              <w:ind w:left="0" w:firstLine="0"/>
              <w:jc w:val="center"/>
              <w:rPr>
                <w:rFonts w:cs="Arial"/>
              </w:rPr>
            </w:pPr>
            <w:r w:rsidRPr="49C5DBEC">
              <w:rPr>
                <w:rFonts w:cs="Arial"/>
              </w:rPr>
              <w:t xml:space="preserve">10 </w:t>
            </w:r>
            <w:proofErr w:type="spellStart"/>
            <w:r w:rsidRPr="49C5DBEC">
              <w:rPr>
                <w:rFonts w:cs="Arial"/>
              </w:rPr>
              <w:t>kV</w:t>
            </w:r>
            <w:proofErr w:type="spellEnd"/>
            <w:r w:rsidRPr="49C5DBEC">
              <w:rPr>
                <w:rFonts w:cs="Arial"/>
              </w:rPr>
              <w:t xml:space="preserve"> izoliacinė teleskopinė</w:t>
            </w:r>
            <w:r w:rsidR="00301DBC">
              <w:rPr>
                <w:rFonts w:cs="Arial"/>
              </w:rPr>
              <w:t>s</w:t>
            </w:r>
            <w:r w:rsidRPr="49C5DBEC">
              <w:rPr>
                <w:rFonts w:cs="Arial"/>
              </w:rPr>
              <w:t xml:space="preserve"> </w:t>
            </w:r>
            <w:r w:rsidRPr="7766D365">
              <w:rPr>
                <w:rFonts w:cs="Arial"/>
              </w:rPr>
              <w:t>lazdos ir jų priedai</w:t>
            </w:r>
          </w:p>
        </w:tc>
      </w:tr>
      <w:tr w:rsidR="003D6D90" w:rsidRPr="00A9278C" w14:paraId="3EC4F4E1" w14:textId="77777777" w:rsidTr="49C5DBEC">
        <w:tc>
          <w:tcPr>
            <w:tcW w:w="5670" w:type="dxa"/>
          </w:tcPr>
          <w:p w14:paraId="047F9B18" w14:textId="7CE22E81" w:rsidR="003D6D90" w:rsidRPr="009C2A2C" w:rsidRDefault="003D6D90" w:rsidP="003D6D90">
            <w:pPr>
              <w:pStyle w:val="ListParagraph"/>
              <w:numPr>
                <w:ilvl w:val="0"/>
                <w:numId w:val="23"/>
              </w:numPr>
              <w:tabs>
                <w:tab w:val="left" w:pos="567"/>
              </w:tabs>
              <w:rPr>
                <w:rFonts w:cs="Arial"/>
              </w:rPr>
            </w:pPr>
            <w:r>
              <w:rPr>
                <w:rFonts w:cs="Arial"/>
              </w:rPr>
              <w:t>10 kV izoliacinė teleskopinė lazda</w:t>
            </w:r>
          </w:p>
        </w:tc>
        <w:tc>
          <w:tcPr>
            <w:tcW w:w="3963" w:type="dxa"/>
          </w:tcPr>
          <w:p w14:paraId="2E6DA0F7" w14:textId="4971CE0C" w:rsidR="003D6D90" w:rsidRDefault="003D6D90" w:rsidP="002F5730">
            <w:pPr>
              <w:pStyle w:val="ListParagraph"/>
              <w:tabs>
                <w:tab w:val="left" w:pos="567"/>
              </w:tabs>
              <w:ind w:left="0" w:firstLine="0"/>
              <w:jc w:val="center"/>
              <w:rPr>
                <w:rFonts w:cs="Arial"/>
              </w:rPr>
            </w:pPr>
            <w:r>
              <w:rPr>
                <w:rFonts w:cs="Arial"/>
              </w:rPr>
              <w:t>57</w:t>
            </w:r>
          </w:p>
        </w:tc>
      </w:tr>
      <w:tr w:rsidR="003D6D90" w:rsidRPr="00A9278C" w14:paraId="40D79C06" w14:textId="77777777" w:rsidTr="49C5DBEC">
        <w:tc>
          <w:tcPr>
            <w:tcW w:w="5670" w:type="dxa"/>
          </w:tcPr>
          <w:p w14:paraId="4EE1E7EE" w14:textId="0C1F05E6" w:rsidR="003D6D90" w:rsidRPr="009C2A2C" w:rsidRDefault="003D6D90" w:rsidP="003D6D90">
            <w:pPr>
              <w:pStyle w:val="ListParagraph"/>
              <w:numPr>
                <w:ilvl w:val="0"/>
                <w:numId w:val="23"/>
              </w:numPr>
              <w:tabs>
                <w:tab w:val="left" w:pos="567"/>
              </w:tabs>
              <w:rPr>
                <w:rFonts w:cs="Arial"/>
              </w:rPr>
            </w:pPr>
            <w:r>
              <w:rPr>
                <w:rFonts w:cs="Arial"/>
              </w:rPr>
              <w:t>Nešiojimo dėklas</w:t>
            </w:r>
          </w:p>
        </w:tc>
        <w:tc>
          <w:tcPr>
            <w:tcW w:w="3963" w:type="dxa"/>
          </w:tcPr>
          <w:p w14:paraId="4B8B7A17" w14:textId="0AD1F9B5" w:rsidR="003D6D90" w:rsidRDefault="003D6D90" w:rsidP="002F5730">
            <w:pPr>
              <w:pStyle w:val="ListParagraph"/>
              <w:tabs>
                <w:tab w:val="left" w:pos="567"/>
              </w:tabs>
              <w:ind w:left="0" w:firstLine="0"/>
              <w:jc w:val="center"/>
              <w:rPr>
                <w:rFonts w:cs="Arial"/>
              </w:rPr>
            </w:pPr>
            <w:r>
              <w:rPr>
                <w:rFonts w:cs="Arial"/>
              </w:rPr>
              <w:t>57</w:t>
            </w:r>
          </w:p>
        </w:tc>
      </w:tr>
      <w:tr w:rsidR="003D6D90" w:rsidRPr="00A9278C" w14:paraId="4701BC7F" w14:textId="77777777" w:rsidTr="49C5DBEC">
        <w:tc>
          <w:tcPr>
            <w:tcW w:w="5670" w:type="dxa"/>
          </w:tcPr>
          <w:p w14:paraId="42A004DF" w14:textId="18E8D0CF" w:rsidR="003D6D90" w:rsidRPr="009C2A2C" w:rsidRDefault="003D6D90" w:rsidP="003D6D90">
            <w:pPr>
              <w:pStyle w:val="ListParagraph"/>
              <w:numPr>
                <w:ilvl w:val="0"/>
                <w:numId w:val="23"/>
              </w:numPr>
              <w:tabs>
                <w:tab w:val="left" w:pos="567"/>
              </w:tabs>
              <w:rPr>
                <w:rFonts w:cs="Arial"/>
              </w:rPr>
            </w:pPr>
            <w:r>
              <w:rPr>
                <w:rFonts w:cs="Arial"/>
              </w:rPr>
              <w:t>Atnaujinimo vaškas</w:t>
            </w:r>
            <w:r w:rsidR="00CE6103">
              <w:t xml:space="preserve"> </w:t>
            </w:r>
            <w:r w:rsidR="00CE6103" w:rsidRPr="00CE6103">
              <w:rPr>
                <w:rFonts w:cs="Arial"/>
              </w:rPr>
              <w:t>, ≤400 g</w:t>
            </w:r>
          </w:p>
        </w:tc>
        <w:tc>
          <w:tcPr>
            <w:tcW w:w="3963" w:type="dxa"/>
          </w:tcPr>
          <w:p w14:paraId="0FE7B46F" w14:textId="2C03F772" w:rsidR="003D6D90" w:rsidRDefault="003D6D90" w:rsidP="002F5730">
            <w:pPr>
              <w:pStyle w:val="ListParagraph"/>
              <w:tabs>
                <w:tab w:val="left" w:pos="567"/>
              </w:tabs>
              <w:ind w:left="0" w:firstLine="0"/>
              <w:jc w:val="center"/>
              <w:rPr>
                <w:rFonts w:cs="Arial"/>
              </w:rPr>
            </w:pPr>
            <w:r>
              <w:rPr>
                <w:rFonts w:cs="Arial"/>
              </w:rPr>
              <w:t>40</w:t>
            </w:r>
          </w:p>
        </w:tc>
      </w:tr>
      <w:tr w:rsidR="003D6D90" w:rsidRPr="00A9278C" w14:paraId="0211F10D" w14:textId="77777777" w:rsidTr="49C5DBEC">
        <w:tc>
          <w:tcPr>
            <w:tcW w:w="5670" w:type="dxa"/>
          </w:tcPr>
          <w:p w14:paraId="51FEA883" w14:textId="0B664A5C" w:rsidR="003D6D90" w:rsidRPr="009C2A2C" w:rsidRDefault="003D6D90" w:rsidP="003D6D90">
            <w:pPr>
              <w:pStyle w:val="ListParagraph"/>
              <w:numPr>
                <w:ilvl w:val="0"/>
                <w:numId w:val="23"/>
              </w:numPr>
              <w:tabs>
                <w:tab w:val="left" w:pos="567"/>
              </w:tabs>
              <w:rPr>
                <w:rFonts w:cs="Arial"/>
              </w:rPr>
            </w:pPr>
            <w:r>
              <w:rPr>
                <w:rFonts w:cs="Arial"/>
              </w:rPr>
              <w:t>Silikono pasta</w:t>
            </w:r>
            <w:r w:rsidR="00CE6103">
              <w:t xml:space="preserve"> </w:t>
            </w:r>
            <w:r w:rsidR="00CE6103" w:rsidRPr="00CE6103">
              <w:rPr>
                <w:rFonts w:cs="Arial"/>
              </w:rPr>
              <w:t>, ≤100 g</w:t>
            </w:r>
          </w:p>
        </w:tc>
        <w:tc>
          <w:tcPr>
            <w:tcW w:w="3963" w:type="dxa"/>
          </w:tcPr>
          <w:p w14:paraId="31937C3D" w14:textId="279B62D2" w:rsidR="003D6D90" w:rsidRDefault="003D6D90" w:rsidP="002F5730">
            <w:pPr>
              <w:pStyle w:val="ListParagraph"/>
              <w:tabs>
                <w:tab w:val="left" w:pos="567"/>
              </w:tabs>
              <w:ind w:left="0" w:firstLine="0"/>
              <w:jc w:val="center"/>
              <w:rPr>
                <w:rFonts w:cs="Arial"/>
              </w:rPr>
            </w:pPr>
            <w:r>
              <w:rPr>
                <w:rFonts w:cs="Arial"/>
              </w:rPr>
              <w:t>40</w:t>
            </w:r>
          </w:p>
        </w:tc>
      </w:tr>
      <w:tr w:rsidR="003D6D90" w:rsidRPr="00A9278C" w14:paraId="7FA97B02" w14:textId="77777777" w:rsidTr="49C5DBEC">
        <w:tc>
          <w:tcPr>
            <w:tcW w:w="5670" w:type="dxa"/>
          </w:tcPr>
          <w:p w14:paraId="633AE712" w14:textId="5A7B8A54" w:rsidR="003D6D90" w:rsidRPr="009C2A2C" w:rsidRDefault="003D6D90" w:rsidP="003D6D90">
            <w:pPr>
              <w:pStyle w:val="ListParagraph"/>
              <w:numPr>
                <w:ilvl w:val="0"/>
                <w:numId w:val="23"/>
              </w:numPr>
              <w:tabs>
                <w:tab w:val="left" w:pos="567"/>
              </w:tabs>
              <w:rPr>
                <w:rFonts w:cs="Arial"/>
              </w:rPr>
            </w:pPr>
            <w:r>
              <w:rPr>
                <w:rFonts w:cs="Arial"/>
              </w:rPr>
              <w:t>Šakų genėjimo pjūklas teleskopinei lazdai</w:t>
            </w:r>
            <w:r w:rsidR="00807105">
              <w:rPr>
                <w:rFonts w:cs="Arial"/>
              </w:rPr>
              <w:t xml:space="preserve"> su adapteriu</w:t>
            </w:r>
          </w:p>
        </w:tc>
        <w:tc>
          <w:tcPr>
            <w:tcW w:w="3963" w:type="dxa"/>
          </w:tcPr>
          <w:p w14:paraId="65BF86F6" w14:textId="77B25935" w:rsidR="003D6D90" w:rsidRDefault="003D6D90" w:rsidP="002F5730">
            <w:pPr>
              <w:pStyle w:val="ListParagraph"/>
              <w:tabs>
                <w:tab w:val="left" w:pos="567"/>
              </w:tabs>
              <w:ind w:left="0" w:firstLine="0"/>
              <w:jc w:val="center"/>
              <w:rPr>
                <w:rFonts w:cs="Arial"/>
              </w:rPr>
            </w:pPr>
            <w:r>
              <w:rPr>
                <w:rFonts w:cs="Arial"/>
              </w:rPr>
              <w:t>57</w:t>
            </w:r>
          </w:p>
        </w:tc>
      </w:tr>
      <w:tr w:rsidR="003D6D90" w:rsidRPr="00A9278C" w14:paraId="7DE31031" w14:textId="77777777" w:rsidTr="49C5DBEC">
        <w:tc>
          <w:tcPr>
            <w:tcW w:w="5670" w:type="dxa"/>
          </w:tcPr>
          <w:p w14:paraId="6B782157" w14:textId="38F446F0" w:rsidR="003D6D90" w:rsidRPr="009C2A2C" w:rsidRDefault="003D6D90" w:rsidP="003D6D90">
            <w:pPr>
              <w:pStyle w:val="ListParagraph"/>
              <w:numPr>
                <w:ilvl w:val="0"/>
                <w:numId w:val="23"/>
              </w:numPr>
              <w:tabs>
                <w:tab w:val="left" w:pos="567"/>
              </w:tabs>
              <w:rPr>
                <w:rFonts w:cs="Arial"/>
              </w:rPr>
            </w:pPr>
            <w:r>
              <w:rPr>
                <w:rFonts w:cs="Arial"/>
              </w:rPr>
              <w:t>Dėklas šakų genėjimo pjūklui</w:t>
            </w:r>
          </w:p>
        </w:tc>
        <w:tc>
          <w:tcPr>
            <w:tcW w:w="3963" w:type="dxa"/>
          </w:tcPr>
          <w:p w14:paraId="7AA3EDB4" w14:textId="732C7E30" w:rsidR="003D6D90" w:rsidRDefault="003D6D90" w:rsidP="002F5730">
            <w:pPr>
              <w:pStyle w:val="ListParagraph"/>
              <w:tabs>
                <w:tab w:val="left" w:pos="567"/>
              </w:tabs>
              <w:ind w:left="0" w:firstLine="0"/>
              <w:jc w:val="center"/>
              <w:rPr>
                <w:rFonts w:cs="Arial"/>
              </w:rPr>
            </w:pPr>
            <w:r>
              <w:rPr>
                <w:rFonts w:cs="Arial"/>
              </w:rPr>
              <w:t>57</w:t>
            </w:r>
          </w:p>
        </w:tc>
      </w:tr>
    </w:tbl>
    <w:p w14:paraId="78389B1A" w14:textId="2EAFCA28" w:rsidR="002F5730" w:rsidRPr="00BB1C55" w:rsidRDefault="00BB1C55" w:rsidP="49C5DBEC">
      <w:pPr>
        <w:pStyle w:val="ListParagraph"/>
        <w:tabs>
          <w:tab w:val="left" w:pos="540"/>
        </w:tabs>
        <w:ind w:left="0" w:firstLine="0"/>
        <w:jc w:val="both"/>
        <w:rPr>
          <w:i/>
          <w:iCs/>
          <w:color w:val="000000"/>
          <w:sz w:val="20"/>
          <w:szCs w:val="20"/>
        </w:rPr>
      </w:pPr>
      <w:r w:rsidRPr="49C5DBEC">
        <w:rPr>
          <w:i/>
          <w:iCs/>
          <w:color w:val="000000" w:themeColor="text1"/>
          <w:sz w:val="20"/>
          <w:szCs w:val="20"/>
        </w:rPr>
        <w:t xml:space="preserve">* Nurodytas </w:t>
      </w:r>
      <w:r w:rsidRPr="49C5DBEC">
        <w:rPr>
          <w:i/>
          <w:iCs/>
          <w:color w:val="000000" w:themeColor="text1"/>
          <w:sz w:val="20"/>
          <w:szCs w:val="20"/>
          <w:u w:val="single"/>
        </w:rPr>
        <w:t xml:space="preserve">preliminarus </w:t>
      </w:r>
      <w:r w:rsidRPr="49C5DBEC">
        <w:rPr>
          <w:i/>
          <w:iCs/>
          <w:color w:val="000000" w:themeColor="text1"/>
          <w:sz w:val="20"/>
          <w:szCs w:val="20"/>
        </w:rPr>
        <w:t xml:space="preserve">Prekių kiekis. Sutarties galiojimo laikotarpiu Pirkėjas turi teisę koreguoti perkamų Prekių kiekį, neviršijant </w:t>
      </w:r>
      <w:r w:rsidR="5A619627" w:rsidRPr="49C5DBEC">
        <w:rPr>
          <w:i/>
          <w:iCs/>
          <w:color w:val="000000" w:themeColor="text1"/>
          <w:sz w:val="20"/>
          <w:szCs w:val="20"/>
        </w:rPr>
        <w:t>S</w:t>
      </w:r>
      <w:r w:rsidRPr="49C5DBEC">
        <w:rPr>
          <w:i/>
          <w:iCs/>
          <w:color w:val="000000" w:themeColor="text1"/>
          <w:sz w:val="20"/>
          <w:szCs w:val="20"/>
        </w:rPr>
        <w:t>utartyje nurodytos maksimalios Sutarties kainos. Pirkėjas neįsipareigoja išpirkti viso Prekių kiekio ar bet kokios j</w:t>
      </w:r>
      <w:r w:rsidR="64D81918" w:rsidRPr="49C5DBEC">
        <w:rPr>
          <w:i/>
          <w:iCs/>
          <w:color w:val="000000" w:themeColor="text1"/>
          <w:sz w:val="20"/>
          <w:szCs w:val="20"/>
        </w:rPr>
        <w:t>o</w:t>
      </w:r>
      <w:r w:rsidRPr="49C5DBEC">
        <w:rPr>
          <w:i/>
          <w:iCs/>
          <w:color w:val="000000" w:themeColor="text1"/>
          <w:sz w:val="20"/>
          <w:szCs w:val="20"/>
        </w:rPr>
        <w:t xml:space="preserve"> dalies.</w:t>
      </w:r>
    </w:p>
    <w:p w14:paraId="433346D2" w14:textId="77777777" w:rsidR="00BB1C55" w:rsidRDefault="00BB1C55" w:rsidP="002F5730">
      <w:pPr>
        <w:pStyle w:val="ListParagraph"/>
        <w:tabs>
          <w:tab w:val="left" w:pos="540"/>
        </w:tabs>
        <w:ind w:left="0" w:firstLine="0"/>
        <w:jc w:val="both"/>
        <w:rPr>
          <w:rFonts w:cs="Arial"/>
          <w:sz w:val="20"/>
          <w:szCs w:val="20"/>
        </w:rPr>
      </w:pPr>
    </w:p>
    <w:p w14:paraId="2EAFD46F" w14:textId="34923693" w:rsidR="002F5730" w:rsidRPr="00D02822" w:rsidRDefault="002F5730" w:rsidP="00BB1C55">
      <w:pPr>
        <w:pStyle w:val="ListParagraph"/>
        <w:tabs>
          <w:tab w:val="left" w:pos="540"/>
        </w:tabs>
        <w:ind w:left="0" w:firstLine="0"/>
        <w:jc w:val="both"/>
        <w:rPr>
          <w:rFonts w:cs="Arial"/>
          <w:sz w:val="20"/>
          <w:szCs w:val="20"/>
        </w:rPr>
      </w:pPr>
      <w:r w:rsidRPr="5B4E9A96">
        <w:rPr>
          <w:rFonts w:cs="Arial"/>
          <w:sz w:val="20"/>
          <w:szCs w:val="20"/>
        </w:rPr>
        <w:t xml:space="preserve">3.2. </w:t>
      </w:r>
      <w:r w:rsidR="00BB1C55" w:rsidRPr="5B4E9A96">
        <w:rPr>
          <w:rFonts w:cs="Arial"/>
          <w:sz w:val="20"/>
          <w:szCs w:val="20"/>
        </w:rPr>
        <w:t xml:space="preserve">Esant poreikiui, Pirkėjas gali įsigyti Lentelėje Nr.1 pateiktame prekių sąraše nenurodytų, tačiau su pirkimo objektu </w:t>
      </w:r>
      <w:r w:rsidR="7EC6A0E8" w:rsidRPr="5B4E9A96">
        <w:rPr>
          <w:rFonts w:cs="Arial"/>
          <w:sz w:val="20"/>
          <w:szCs w:val="20"/>
        </w:rPr>
        <w:t>S</w:t>
      </w:r>
      <w:r w:rsidR="00BB1C55" w:rsidRPr="5B4E9A96">
        <w:rPr>
          <w:rFonts w:cs="Arial"/>
          <w:sz w:val="20"/>
          <w:szCs w:val="20"/>
        </w:rPr>
        <w:t xml:space="preserve">usijusių prekių, neviršijant 10 procentų pradinės sutarties vertės. Už  sąraše  nenurodytas,  tačiau  su  pirkimo  objektu  susijusias prekes  bus  apmokėta  ne didesnėmis  nei  užsakymo  dieną Tiekėjo viešai  skelbiamame kainoraštyje nurodytomis galiojančiomis </w:t>
      </w:r>
      <w:r w:rsidR="6B39DB33" w:rsidRPr="5B4E9A96">
        <w:rPr>
          <w:rFonts w:cs="Arial"/>
          <w:sz w:val="20"/>
          <w:szCs w:val="20"/>
        </w:rPr>
        <w:t>Susijusių</w:t>
      </w:r>
      <w:r w:rsidR="00BB1C55" w:rsidRPr="5B4E9A96">
        <w:rPr>
          <w:rFonts w:cs="Arial"/>
          <w:sz w:val="20"/>
          <w:szCs w:val="20"/>
        </w:rPr>
        <w:t xml:space="preserve"> prekių kainomis  arba,  jei  tokios  kainos  neskelbiamos, Tiekėjo pasiūlytomis, konkurencingomis ir rinką atitinkančiomis kainomis.</w:t>
      </w:r>
    </w:p>
    <w:p w14:paraId="06988599" w14:textId="77777777" w:rsidR="00BB1C55" w:rsidRPr="00D02822" w:rsidRDefault="00BB1C55" w:rsidP="002F5730">
      <w:pPr>
        <w:pStyle w:val="ListParagraph"/>
        <w:tabs>
          <w:tab w:val="left" w:pos="540"/>
        </w:tabs>
        <w:ind w:left="0" w:firstLine="0"/>
        <w:jc w:val="both"/>
        <w:rPr>
          <w:rFonts w:cs="Arial"/>
          <w:sz w:val="20"/>
          <w:szCs w:val="20"/>
        </w:rPr>
      </w:pPr>
    </w:p>
    <w:p w14:paraId="2A755FDF" w14:textId="728E0C2E" w:rsidR="002F5730" w:rsidRPr="00A9278C" w:rsidRDefault="002F5730" w:rsidP="002F5730">
      <w:pPr>
        <w:pStyle w:val="ListParagraph"/>
        <w:numPr>
          <w:ilvl w:val="0"/>
          <w:numId w:val="4"/>
        </w:numPr>
        <w:pBdr>
          <w:top w:val="single" w:sz="8" w:space="1" w:color="auto"/>
          <w:bottom w:val="single" w:sz="8" w:space="1" w:color="auto"/>
        </w:pBdr>
        <w:tabs>
          <w:tab w:val="left" w:pos="284"/>
        </w:tabs>
        <w:ind w:left="0" w:firstLine="0"/>
        <w:rPr>
          <w:rFonts w:eastAsia="Arial" w:cs="Arial"/>
          <w:b/>
          <w:bCs/>
          <w:sz w:val="20"/>
          <w:szCs w:val="20"/>
        </w:rPr>
      </w:pPr>
      <w:bookmarkStart w:id="5" w:name="_Hlk34730466"/>
      <w:r w:rsidRPr="00A9278C">
        <w:rPr>
          <w:rFonts w:eastAsia="Arial" w:cs="Arial"/>
          <w:b/>
          <w:bCs/>
          <w:sz w:val="20"/>
          <w:szCs w:val="20"/>
        </w:rPr>
        <w:t>SUTARTINIŲ ĮSIPAREIGOJIMŲ VYKDYMO VIETA</w:t>
      </w:r>
      <w:bookmarkEnd w:id="5"/>
    </w:p>
    <w:p w14:paraId="73EBB4AB" w14:textId="7E224B35" w:rsidR="002F5730" w:rsidRPr="006B60C8" w:rsidRDefault="002F5730" w:rsidP="49C5DBEC">
      <w:pPr>
        <w:pStyle w:val="ListParagraph"/>
        <w:numPr>
          <w:ilvl w:val="1"/>
          <w:numId w:val="4"/>
        </w:numPr>
        <w:tabs>
          <w:tab w:val="left" w:pos="540"/>
        </w:tabs>
        <w:ind w:left="0" w:firstLine="0"/>
        <w:jc w:val="both"/>
        <w:rPr>
          <w:rFonts w:cs="Arial"/>
          <w:b/>
          <w:bCs/>
          <w:sz w:val="20"/>
          <w:szCs w:val="20"/>
        </w:rPr>
      </w:pPr>
      <w:r w:rsidRPr="49C5DBEC">
        <w:rPr>
          <w:rFonts w:cs="Arial"/>
          <w:sz w:val="20"/>
          <w:szCs w:val="20"/>
        </w:rPr>
        <w:t xml:space="preserve">Prekės </w:t>
      </w:r>
      <w:r w:rsidR="28CB57F9" w:rsidRPr="49C5DBEC">
        <w:rPr>
          <w:rFonts w:cs="Arial"/>
          <w:sz w:val="20"/>
          <w:szCs w:val="20"/>
        </w:rPr>
        <w:t xml:space="preserve">turi </w:t>
      </w:r>
      <w:r w:rsidRPr="49C5DBEC">
        <w:rPr>
          <w:rFonts w:cs="Arial"/>
          <w:sz w:val="20"/>
          <w:szCs w:val="20"/>
        </w:rPr>
        <w:t xml:space="preserve">būti pristatomos: </w:t>
      </w:r>
      <w:bookmarkStart w:id="6" w:name="_Hlk34730663"/>
      <w:bookmarkStart w:id="7" w:name="_Hlk35516371"/>
      <w:sdt>
        <w:sdtPr>
          <w:rPr>
            <w:rFonts w:cs="Arial"/>
            <w:sz w:val="20"/>
            <w:szCs w:val="20"/>
            <w:shd w:val="clear" w:color="auto" w:fill="FFFFFF"/>
          </w:rPr>
          <w:id w:val="549889770"/>
          <w:placeholder>
            <w:docPart w:val="2F4B4EEA2CDC4A858E7BE14B531ADAFA"/>
          </w:placeholder>
          <w:text/>
        </w:sdtPr>
        <w:sdtEndPr/>
        <w:sdtContent>
          <w:r w:rsidRPr="49C5DBEC">
            <w:rPr>
              <w:rFonts w:cs="Arial"/>
              <w:sz w:val="20"/>
              <w:szCs w:val="20"/>
              <w:shd w:val="clear" w:color="auto" w:fill="FFFFFF"/>
            </w:rPr>
            <w:t>1-2 rampa, Martinavos g. 8, Martinavos k., Karmėlavos sen., LT-54475 Kauno r. sav.</w:t>
          </w:r>
        </w:sdtContent>
      </w:sdt>
      <w:bookmarkEnd w:id="6"/>
      <w:bookmarkEnd w:id="7"/>
    </w:p>
    <w:p w14:paraId="6B431D12" w14:textId="77777777" w:rsidR="00713C72" w:rsidRPr="00B33C04" w:rsidRDefault="00713C72" w:rsidP="006B60C8">
      <w:pPr>
        <w:pStyle w:val="ListParagraph"/>
        <w:tabs>
          <w:tab w:val="left" w:pos="540"/>
        </w:tabs>
        <w:ind w:left="0" w:firstLine="0"/>
        <w:jc w:val="both"/>
        <w:rPr>
          <w:rFonts w:cs="Arial"/>
          <w:b/>
          <w:bCs/>
          <w:sz w:val="20"/>
          <w:szCs w:val="20"/>
        </w:rPr>
      </w:pPr>
    </w:p>
    <w:p w14:paraId="3530A2FE" w14:textId="7F60CD23" w:rsidR="002F5730" w:rsidRPr="002F5730" w:rsidRDefault="002F5730" w:rsidP="002F5730">
      <w:pPr>
        <w:pStyle w:val="ListParagraph"/>
        <w:numPr>
          <w:ilvl w:val="0"/>
          <w:numId w:val="4"/>
        </w:numPr>
        <w:pBdr>
          <w:top w:val="single" w:sz="8" w:space="1" w:color="auto"/>
          <w:bottom w:val="single" w:sz="8" w:space="1" w:color="auto"/>
        </w:pBdr>
        <w:tabs>
          <w:tab w:val="left" w:pos="284"/>
        </w:tabs>
        <w:ind w:left="0" w:firstLine="0"/>
        <w:rPr>
          <w:rFonts w:eastAsia="Arial" w:cs="Arial"/>
          <w:b/>
          <w:bCs/>
          <w:sz w:val="20"/>
          <w:szCs w:val="20"/>
        </w:rPr>
      </w:pPr>
      <w:r w:rsidRPr="00A9278C">
        <w:rPr>
          <w:rFonts w:eastAsia="Arial" w:cs="Arial"/>
          <w:b/>
          <w:bCs/>
          <w:sz w:val="20"/>
          <w:szCs w:val="20"/>
        </w:rPr>
        <w:t>REIKALAVIMAI PIRKIMO OBJEKTUI</w:t>
      </w:r>
    </w:p>
    <w:p w14:paraId="6559DBAD" w14:textId="47AE1573" w:rsidR="002F5730" w:rsidRPr="002F5730" w:rsidRDefault="002F5730" w:rsidP="002F5730">
      <w:pPr>
        <w:pStyle w:val="ListParagraph"/>
        <w:numPr>
          <w:ilvl w:val="1"/>
          <w:numId w:val="4"/>
        </w:numPr>
        <w:pBdr>
          <w:bottom w:val="single" w:sz="8" w:space="1" w:color="auto"/>
          <w:between w:val="single" w:sz="12" w:space="1" w:color="auto"/>
        </w:pBdr>
        <w:tabs>
          <w:tab w:val="left" w:pos="540"/>
        </w:tabs>
        <w:ind w:left="0" w:firstLine="0"/>
        <w:rPr>
          <w:rFonts w:eastAsia="Arial" w:cs="Arial"/>
          <w:b/>
          <w:bCs/>
          <w:sz w:val="20"/>
          <w:szCs w:val="20"/>
        </w:rPr>
      </w:pPr>
      <w:r w:rsidRPr="00A9278C">
        <w:rPr>
          <w:rFonts w:eastAsia="Arial" w:cs="Arial"/>
          <w:b/>
          <w:bCs/>
          <w:sz w:val="20"/>
          <w:szCs w:val="20"/>
        </w:rPr>
        <w:t>Pirkimo objekto aprašymas</w:t>
      </w:r>
    </w:p>
    <w:p w14:paraId="45E73A4D" w14:textId="7822B059" w:rsidR="002F5730" w:rsidRPr="00BB1C55" w:rsidRDefault="002F5730" w:rsidP="00BB1C55">
      <w:pPr>
        <w:pStyle w:val="ListParagraph"/>
        <w:numPr>
          <w:ilvl w:val="2"/>
          <w:numId w:val="4"/>
        </w:numPr>
        <w:tabs>
          <w:tab w:val="left" w:pos="567"/>
        </w:tabs>
        <w:ind w:left="0" w:firstLine="0"/>
        <w:rPr>
          <w:rFonts w:cs="Arial"/>
          <w:sz w:val="20"/>
          <w:szCs w:val="20"/>
        </w:rPr>
      </w:pPr>
      <w:r w:rsidRPr="49C5DBEC">
        <w:rPr>
          <w:rFonts w:eastAsia="Arial" w:cs="Arial"/>
          <w:sz w:val="20"/>
          <w:szCs w:val="20"/>
        </w:rPr>
        <w:t xml:space="preserve">Techniniai reikalavimai </w:t>
      </w:r>
      <w:r w:rsidR="28CB57F9" w:rsidRPr="49C5DBEC">
        <w:rPr>
          <w:rFonts w:eastAsia="Arial" w:cs="Arial"/>
          <w:sz w:val="20"/>
          <w:szCs w:val="20"/>
        </w:rPr>
        <w:t>Prekėms</w:t>
      </w:r>
      <w:r w:rsidRPr="49C5DBEC">
        <w:rPr>
          <w:rFonts w:eastAsia="Arial" w:cs="Arial"/>
          <w:sz w:val="20"/>
          <w:szCs w:val="20"/>
        </w:rPr>
        <w:t>:</w:t>
      </w:r>
    </w:p>
    <w:p w14:paraId="5AA03D9D" w14:textId="1EB14774" w:rsidR="002F5730" w:rsidRPr="00121609" w:rsidRDefault="002F5730" w:rsidP="002F5730">
      <w:pPr>
        <w:pStyle w:val="ListParagraph"/>
        <w:tabs>
          <w:tab w:val="left" w:pos="567"/>
        </w:tabs>
        <w:ind w:left="0" w:firstLine="0"/>
        <w:jc w:val="right"/>
        <w:rPr>
          <w:rFonts w:cs="Arial"/>
          <w:sz w:val="20"/>
          <w:szCs w:val="20"/>
        </w:rPr>
      </w:pPr>
      <w:r>
        <w:rPr>
          <w:rFonts w:cs="Arial"/>
          <w:sz w:val="20"/>
          <w:szCs w:val="20"/>
        </w:rPr>
        <w:t>L</w:t>
      </w:r>
      <w:r w:rsidRPr="00121609">
        <w:rPr>
          <w:rFonts w:cs="Arial"/>
          <w:sz w:val="20"/>
          <w:szCs w:val="20"/>
        </w:rPr>
        <w:t>entelė Nr. 2</w:t>
      </w:r>
    </w:p>
    <w:tbl>
      <w:tblPr>
        <w:tblpPr w:leftFromText="180" w:rightFromText="180" w:vertAnchor="page" w:horzAnchor="margin" w:tblpX="-313" w:tblpY="1115"/>
        <w:tblW w:w="5269"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76"/>
        <w:gridCol w:w="4808"/>
        <w:gridCol w:w="4751"/>
      </w:tblGrid>
      <w:tr w:rsidR="002F5730" w:rsidRPr="00A9278C" w14:paraId="05EB0146" w14:textId="77777777" w:rsidTr="00BC68D3">
        <w:tc>
          <w:tcPr>
            <w:tcW w:w="284" w:type="pct"/>
            <w:vAlign w:val="center"/>
          </w:tcPr>
          <w:p w14:paraId="50689749" w14:textId="77777777" w:rsidR="002F5730" w:rsidRPr="00A9278C" w:rsidRDefault="002F5730">
            <w:pPr>
              <w:pStyle w:val="NoSpacing"/>
              <w:contextualSpacing/>
              <w:rPr>
                <w:rFonts w:ascii="Arial" w:hAnsi="Arial" w:cs="Arial"/>
                <w:b/>
                <w:bCs/>
              </w:rPr>
            </w:pPr>
            <w:r w:rsidRPr="00A9278C">
              <w:rPr>
                <w:rFonts w:ascii="Arial" w:hAnsi="Arial" w:cs="Arial"/>
                <w:b/>
                <w:bCs/>
              </w:rPr>
              <w:lastRenderedPageBreak/>
              <w:t>Eil. Nr.</w:t>
            </w:r>
          </w:p>
        </w:tc>
        <w:tc>
          <w:tcPr>
            <w:tcW w:w="2372" w:type="pct"/>
            <w:tcMar>
              <w:top w:w="0" w:type="dxa"/>
              <w:left w:w="108" w:type="dxa"/>
              <w:bottom w:w="0" w:type="dxa"/>
              <w:right w:w="108" w:type="dxa"/>
            </w:tcMar>
            <w:vAlign w:val="center"/>
            <w:hideMark/>
          </w:tcPr>
          <w:p w14:paraId="5780B0E5" w14:textId="77777777" w:rsidR="002F5730" w:rsidRPr="00A9278C" w:rsidRDefault="002F5730">
            <w:pPr>
              <w:pStyle w:val="NoSpacing"/>
              <w:contextualSpacing/>
              <w:jc w:val="both"/>
              <w:rPr>
                <w:rFonts w:ascii="Arial" w:hAnsi="Arial" w:cs="Arial"/>
                <w:b/>
                <w:bCs/>
              </w:rPr>
            </w:pPr>
            <w:r w:rsidRPr="00A9278C">
              <w:rPr>
                <w:rFonts w:ascii="Arial" w:hAnsi="Arial" w:cs="Arial"/>
                <w:b/>
                <w:bCs/>
              </w:rPr>
              <w:t>Techniniai parametrai ir reikalavimai</w:t>
            </w:r>
          </w:p>
        </w:tc>
        <w:tc>
          <w:tcPr>
            <w:tcW w:w="2344" w:type="pct"/>
            <w:tcMar>
              <w:top w:w="0" w:type="dxa"/>
              <w:left w:w="108" w:type="dxa"/>
              <w:bottom w:w="0" w:type="dxa"/>
              <w:right w:w="108" w:type="dxa"/>
            </w:tcMar>
            <w:vAlign w:val="center"/>
            <w:hideMark/>
          </w:tcPr>
          <w:p w14:paraId="7F0F382D" w14:textId="77777777" w:rsidR="002F5730" w:rsidRPr="00A9278C" w:rsidRDefault="002F5730">
            <w:pPr>
              <w:pStyle w:val="NoSpacing"/>
              <w:contextualSpacing/>
              <w:jc w:val="both"/>
              <w:rPr>
                <w:rFonts w:ascii="Arial" w:hAnsi="Arial" w:cs="Arial"/>
                <w:b/>
                <w:bCs/>
              </w:rPr>
            </w:pPr>
            <w:r w:rsidRPr="00A9278C">
              <w:rPr>
                <w:rFonts w:ascii="Arial" w:hAnsi="Arial" w:cs="Arial"/>
                <w:b/>
                <w:bCs/>
              </w:rPr>
              <w:t>Aprašas</w:t>
            </w:r>
          </w:p>
        </w:tc>
      </w:tr>
      <w:tr w:rsidR="002F5730" w:rsidRPr="00A9278C" w14:paraId="4927C181" w14:textId="77777777" w:rsidTr="3F0DAF89">
        <w:trPr>
          <w:trHeight w:val="221"/>
        </w:trPr>
        <w:tc>
          <w:tcPr>
            <w:tcW w:w="5000" w:type="pct"/>
            <w:gridSpan w:val="3"/>
            <w:shd w:val="clear" w:color="auto" w:fill="92D050"/>
            <w:vAlign w:val="center"/>
          </w:tcPr>
          <w:p w14:paraId="239C95B3" w14:textId="77777777" w:rsidR="002F5730" w:rsidRPr="00A9278C" w:rsidRDefault="002F5730">
            <w:pPr>
              <w:pStyle w:val="NoSpacing"/>
              <w:contextualSpacing/>
              <w:jc w:val="center"/>
              <w:rPr>
                <w:rFonts w:ascii="Arial" w:hAnsi="Arial" w:cs="Arial"/>
                <w:b/>
                <w:bCs/>
              </w:rPr>
            </w:pPr>
            <w:r w:rsidRPr="00A9278C">
              <w:rPr>
                <w:rFonts w:ascii="Arial" w:hAnsi="Arial" w:cs="Arial"/>
                <w:b/>
                <w:bCs/>
              </w:rPr>
              <w:t>10 kV izoliacinė teleskopinė lazda</w:t>
            </w:r>
          </w:p>
        </w:tc>
      </w:tr>
      <w:tr w:rsidR="002F5730" w:rsidRPr="00A9278C" w14:paraId="12BCE30F" w14:textId="77777777" w:rsidTr="00BC68D3">
        <w:trPr>
          <w:trHeight w:val="242"/>
        </w:trPr>
        <w:tc>
          <w:tcPr>
            <w:tcW w:w="284" w:type="pct"/>
            <w:vAlign w:val="center"/>
          </w:tcPr>
          <w:p w14:paraId="153744A9" w14:textId="77777777" w:rsidR="002F5730" w:rsidRPr="00A9278C" w:rsidRDefault="002F5730">
            <w:pPr>
              <w:pStyle w:val="NoSpacing"/>
              <w:contextualSpacing/>
              <w:jc w:val="center"/>
              <w:rPr>
                <w:rFonts w:ascii="Arial" w:hAnsi="Arial" w:cs="Arial"/>
              </w:rPr>
            </w:pPr>
            <w:r w:rsidRPr="00A9278C">
              <w:rPr>
                <w:rFonts w:ascii="Arial" w:hAnsi="Arial" w:cs="Arial"/>
              </w:rPr>
              <w:t>1.</w:t>
            </w:r>
          </w:p>
        </w:tc>
        <w:tc>
          <w:tcPr>
            <w:tcW w:w="2372" w:type="pct"/>
            <w:tcMar>
              <w:top w:w="0" w:type="dxa"/>
              <w:left w:w="108" w:type="dxa"/>
              <w:bottom w:w="0" w:type="dxa"/>
              <w:right w:w="108" w:type="dxa"/>
            </w:tcMar>
            <w:vAlign w:val="center"/>
          </w:tcPr>
          <w:p w14:paraId="0451D639" w14:textId="77777777" w:rsidR="002F5730" w:rsidRPr="00A9278C" w:rsidRDefault="002F5730">
            <w:pPr>
              <w:pStyle w:val="NoSpacing"/>
              <w:contextualSpacing/>
              <w:jc w:val="both"/>
              <w:rPr>
                <w:rFonts w:ascii="Arial" w:hAnsi="Arial" w:cs="Arial"/>
              </w:rPr>
            </w:pPr>
            <w:r w:rsidRPr="00A9278C">
              <w:rPr>
                <w:rFonts w:ascii="Arial" w:hAnsi="Arial" w:cs="Arial"/>
              </w:rPr>
              <w:t>Standartas</w:t>
            </w:r>
          </w:p>
        </w:tc>
        <w:tc>
          <w:tcPr>
            <w:tcW w:w="2344" w:type="pct"/>
            <w:tcMar>
              <w:top w:w="0" w:type="dxa"/>
              <w:left w:w="108" w:type="dxa"/>
              <w:bottom w:w="0" w:type="dxa"/>
              <w:right w:w="108" w:type="dxa"/>
            </w:tcMar>
            <w:vAlign w:val="center"/>
          </w:tcPr>
          <w:p w14:paraId="5293FF7B" w14:textId="77777777" w:rsidR="002F5730" w:rsidRPr="00A9278C" w:rsidRDefault="002F5730">
            <w:pPr>
              <w:pStyle w:val="NoSpacing"/>
              <w:contextualSpacing/>
              <w:jc w:val="both"/>
              <w:rPr>
                <w:rFonts w:ascii="Arial" w:hAnsi="Arial" w:cs="Arial"/>
              </w:rPr>
            </w:pPr>
            <w:r w:rsidRPr="00A9278C">
              <w:rPr>
                <w:rFonts w:ascii="Arial" w:hAnsi="Arial" w:cs="Arial"/>
              </w:rPr>
              <w:t>ASTM F1826-00</w:t>
            </w:r>
            <w:r w:rsidRPr="00A61FE5">
              <w:rPr>
                <w:rFonts w:ascii="Arial" w:hAnsi="Arial" w:cs="Arial"/>
              </w:rPr>
              <w:t xml:space="preserve"> arba lygiavertis</w:t>
            </w:r>
          </w:p>
        </w:tc>
      </w:tr>
      <w:tr w:rsidR="002F5730" w:rsidRPr="00A9278C" w14:paraId="501816E1" w14:textId="77777777" w:rsidTr="00BC68D3">
        <w:tc>
          <w:tcPr>
            <w:tcW w:w="284" w:type="pct"/>
            <w:vAlign w:val="center"/>
          </w:tcPr>
          <w:p w14:paraId="735F73F6" w14:textId="77777777" w:rsidR="002F5730" w:rsidRPr="00A9278C" w:rsidRDefault="002F5730">
            <w:pPr>
              <w:pStyle w:val="NoSpacing"/>
              <w:contextualSpacing/>
              <w:jc w:val="center"/>
              <w:rPr>
                <w:rFonts w:ascii="Arial" w:hAnsi="Arial" w:cs="Arial"/>
              </w:rPr>
            </w:pPr>
            <w:r w:rsidRPr="00A9278C">
              <w:rPr>
                <w:rFonts w:ascii="Arial" w:hAnsi="Arial" w:cs="Arial"/>
              </w:rPr>
              <w:t>2.</w:t>
            </w:r>
          </w:p>
        </w:tc>
        <w:tc>
          <w:tcPr>
            <w:tcW w:w="2372" w:type="pct"/>
            <w:tcMar>
              <w:top w:w="0" w:type="dxa"/>
              <w:left w:w="108" w:type="dxa"/>
              <w:bottom w:w="0" w:type="dxa"/>
              <w:right w:w="108" w:type="dxa"/>
            </w:tcMar>
            <w:vAlign w:val="center"/>
          </w:tcPr>
          <w:p w14:paraId="2FF0A971" w14:textId="77777777" w:rsidR="002F5730" w:rsidRPr="00A9278C" w:rsidRDefault="002F5730">
            <w:pPr>
              <w:pStyle w:val="NoSpacing"/>
              <w:contextualSpacing/>
              <w:jc w:val="both"/>
              <w:rPr>
                <w:rFonts w:ascii="Arial" w:hAnsi="Arial" w:cs="Arial"/>
              </w:rPr>
            </w:pPr>
            <w:r w:rsidRPr="00A9278C">
              <w:rPr>
                <w:rFonts w:ascii="Arial" w:hAnsi="Arial" w:cs="Arial"/>
              </w:rPr>
              <w:t>Izoliacinės teleskopinės lazdos ir šakų pjūklo paskirtis</w:t>
            </w:r>
          </w:p>
        </w:tc>
        <w:tc>
          <w:tcPr>
            <w:tcW w:w="2344" w:type="pct"/>
            <w:tcMar>
              <w:top w:w="0" w:type="dxa"/>
              <w:left w:w="108" w:type="dxa"/>
              <w:bottom w:w="0" w:type="dxa"/>
              <w:right w:w="108" w:type="dxa"/>
            </w:tcMar>
            <w:vAlign w:val="center"/>
          </w:tcPr>
          <w:p w14:paraId="3EA11E4E" w14:textId="77777777" w:rsidR="002F5730" w:rsidRPr="00A9278C" w:rsidRDefault="002F5730">
            <w:pPr>
              <w:pStyle w:val="NoSpacing"/>
              <w:numPr>
                <w:ilvl w:val="0"/>
                <w:numId w:val="8"/>
              </w:numPr>
              <w:ind w:left="449"/>
              <w:contextualSpacing/>
              <w:jc w:val="both"/>
              <w:rPr>
                <w:rFonts w:ascii="Arial" w:hAnsi="Arial" w:cs="Arial"/>
              </w:rPr>
            </w:pPr>
            <w:r w:rsidRPr="00A9278C">
              <w:rPr>
                <w:rFonts w:ascii="Arial" w:hAnsi="Arial" w:cs="Arial"/>
              </w:rPr>
              <w:t>Darbui po įtampa 10 kV oro linijoje nuo žemės;</w:t>
            </w:r>
          </w:p>
          <w:p w14:paraId="46147066" w14:textId="77777777" w:rsidR="002F5730" w:rsidRPr="00A9278C" w:rsidRDefault="002F5730">
            <w:pPr>
              <w:pStyle w:val="NoSpacing"/>
              <w:numPr>
                <w:ilvl w:val="0"/>
                <w:numId w:val="8"/>
              </w:numPr>
              <w:ind w:left="449"/>
              <w:contextualSpacing/>
              <w:jc w:val="both"/>
              <w:rPr>
                <w:rFonts w:ascii="Arial" w:hAnsi="Arial" w:cs="Arial"/>
              </w:rPr>
            </w:pPr>
            <w:r w:rsidRPr="00A9278C">
              <w:rPr>
                <w:rFonts w:ascii="Arial" w:hAnsi="Arial" w:cs="Arial"/>
              </w:rPr>
              <w:t>Lazda skirta darbui po įtampa lauko sąlygomis esant lietui/rūkui;</w:t>
            </w:r>
          </w:p>
          <w:p w14:paraId="1928DFA2" w14:textId="72BF8B17" w:rsidR="002F5730" w:rsidRPr="00A9278C" w:rsidRDefault="002F5730">
            <w:pPr>
              <w:pStyle w:val="NoSpacing"/>
              <w:numPr>
                <w:ilvl w:val="0"/>
                <w:numId w:val="8"/>
              </w:numPr>
              <w:ind w:left="449"/>
              <w:contextualSpacing/>
              <w:jc w:val="both"/>
              <w:rPr>
                <w:rFonts w:ascii="Arial" w:hAnsi="Arial" w:cs="Arial"/>
              </w:rPr>
            </w:pPr>
            <w:r w:rsidRPr="00A9278C">
              <w:rPr>
                <w:rFonts w:ascii="Arial" w:hAnsi="Arial" w:cs="Arial"/>
              </w:rPr>
              <w:t>Medžių šakų genėjimui nuo žemės (tvirtinamas</w:t>
            </w:r>
            <w:r w:rsidR="0041071C">
              <w:rPr>
                <w:rFonts w:ascii="Arial" w:hAnsi="Arial" w:cs="Arial"/>
              </w:rPr>
              <w:t xml:space="preserve"> pjūklas</w:t>
            </w:r>
            <w:r w:rsidRPr="00A9278C">
              <w:rPr>
                <w:rFonts w:ascii="Arial" w:hAnsi="Arial" w:cs="Arial"/>
              </w:rPr>
              <w:t xml:space="preserve"> prie izoliacinės teleskopinės lazdos darbui nuo žemės)</w:t>
            </w:r>
            <w:r>
              <w:rPr>
                <w:rFonts w:ascii="Arial" w:hAnsi="Arial" w:cs="Arial"/>
              </w:rPr>
              <w:t>.</w:t>
            </w:r>
          </w:p>
        </w:tc>
      </w:tr>
      <w:tr w:rsidR="002F5730" w:rsidRPr="00A9278C" w14:paraId="3395CD2E" w14:textId="77777777" w:rsidTr="00BC68D3">
        <w:trPr>
          <w:trHeight w:val="283"/>
        </w:trPr>
        <w:tc>
          <w:tcPr>
            <w:tcW w:w="284" w:type="pct"/>
            <w:vAlign w:val="center"/>
          </w:tcPr>
          <w:p w14:paraId="47328516" w14:textId="77777777" w:rsidR="002F5730" w:rsidRPr="00A9278C" w:rsidRDefault="002F5730">
            <w:pPr>
              <w:pStyle w:val="NoSpacing"/>
              <w:contextualSpacing/>
              <w:jc w:val="center"/>
              <w:rPr>
                <w:rFonts w:ascii="Arial" w:hAnsi="Arial" w:cs="Arial"/>
              </w:rPr>
            </w:pPr>
            <w:r w:rsidRPr="00A9278C">
              <w:rPr>
                <w:rFonts w:ascii="Arial" w:hAnsi="Arial" w:cs="Arial"/>
              </w:rPr>
              <w:t>3.</w:t>
            </w:r>
          </w:p>
        </w:tc>
        <w:tc>
          <w:tcPr>
            <w:tcW w:w="2372" w:type="pct"/>
            <w:tcMar>
              <w:top w:w="0" w:type="dxa"/>
              <w:left w:w="108" w:type="dxa"/>
              <w:bottom w:w="0" w:type="dxa"/>
              <w:right w:w="108" w:type="dxa"/>
            </w:tcMar>
            <w:vAlign w:val="center"/>
            <w:hideMark/>
          </w:tcPr>
          <w:p w14:paraId="7828848A" w14:textId="77777777" w:rsidR="002F5730" w:rsidRPr="00A9278C" w:rsidRDefault="002F5730">
            <w:pPr>
              <w:pStyle w:val="NoSpacing"/>
              <w:contextualSpacing/>
              <w:jc w:val="both"/>
              <w:rPr>
                <w:rFonts w:ascii="Arial" w:hAnsi="Arial" w:cs="Arial"/>
              </w:rPr>
            </w:pPr>
            <w:r w:rsidRPr="00A9278C">
              <w:rPr>
                <w:rFonts w:ascii="Arial" w:hAnsi="Arial" w:cs="Arial"/>
              </w:rPr>
              <w:t>Lazdos tipas</w:t>
            </w:r>
          </w:p>
        </w:tc>
        <w:tc>
          <w:tcPr>
            <w:tcW w:w="2344" w:type="pct"/>
            <w:tcMar>
              <w:top w:w="0" w:type="dxa"/>
              <w:left w:w="108" w:type="dxa"/>
              <w:bottom w:w="0" w:type="dxa"/>
              <w:right w:w="108" w:type="dxa"/>
            </w:tcMar>
            <w:vAlign w:val="center"/>
            <w:hideMark/>
          </w:tcPr>
          <w:p w14:paraId="4571A362" w14:textId="77777777" w:rsidR="002F5730" w:rsidRPr="00A9278C" w:rsidRDefault="002F5730">
            <w:pPr>
              <w:pStyle w:val="NoSpacing"/>
              <w:contextualSpacing/>
              <w:jc w:val="both"/>
              <w:rPr>
                <w:rFonts w:ascii="Arial" w:hAnsi="Arial" w:cs="Arial"/>
              </w:rPr>
            </w:pPr>
            <w:r w:rsidRPr="00A9278C">
              <w:rPr>
                <w:rFonts w:ascii="Arial" w:hAnsi="Arial" w:cs="Arial"/>
              </w:rPr>
              <w:t>Teleskopinė – izoliacinė lazda</w:t>
            </w:r>
            <w:r>
              <w:rPr>
                <w:rFonts w:ascii="Arial" w:hAnsi="Arial" w:cs="Arial"/>
              </w:rPr>
              <w:t>.</w:t>
            </w:r>
          </w:p>
        </w:tc>
      </w:tr>
      <w:tr w:rsidR="002F5730" w:rsidRPr="00A9278C" w14:paraId="2A0887CA" w14:textId="77777777" w:rsidTr="00BC68D3">
        <w:tc>
          <w:tcPr>
            <w:tcW w:w="284" w:type="pct"/>
            <w:vAlign w:val="center"/>
          </w:tcPr>
          <w:p w14:paraId="14ED2ABD" w14:textId="77777777" w:rsidR="002F5730" w:rsidRPr="00A9278C" w:rsidRDefault="002F5730">
            <w:pPr>
              <w:pStyle w:val="NoSpacing"/>
              <w:contextualSpacing/>
              <w:jc w:val="center"/>
              <w:rPr>
                <w:rFonts w:ascii="Arial" w:hAnsi="Arial" w:cs="Arial"/>
              </w:rPr>
            </w:pPr>
            <w:r w:rsidRPr="00A9278C">
              <w:rPr>
                <w:rFonts w:ascii="Arial" w:hAnsi="Arial" w:cs="Arial"/>
              </w:rPr>
              <w:t>4.</w:t>
            </w:r>
          </w:p>
        </w:tc>
        <w:tc>
          <w:tcPr>
            <w:tcW w:w="2372" w:type="pct"/>
            <w:tcMar>
              <w:top w:w="0" w:type="dxa"/>
              <w:left w:w="108" w:type="dxa"/>
              <w:bottom w:w="0" w:type="dxa"/>
              <w:right w:w="108" w:type="dxa"/>
            </w:tcMar>
            <w:vAlign w:val="center"/>
            <w:hideMark/>
          </w:tcPr>
          <w:p w14:paraId="698D6402" w14:textId="77777777" w:rsidR="002F5730" w:rsidRPr="00A9278C" w:rsidRDefault="002F5730">
            <w:pPr>
              <w:pStyle w:val="NoSpacing"/>
              <w:contextualSpacing/>
              <w:jc w:val="both"/>
              <w:rPr>
                <w:rFonts w:ascii="Arial" w:hAnsi="Arial" w:cs="Arial"/>
              </w:rPr>
            </w:pPr>
            <w:r w:rsidRPr="00A9278C">
              <w:rPr>
                <w:rFonts w:ascii="Arial" w:hAnsi="Arial" w:cs="Arial"/>
              </w:rPr>
              <w:t xml:space="preserve">Lazdos </w:t>
            </w:r>
            <w:proofErr w:type="spellStart"/>
            <w:r w:rsidRPr="00A9278C">
              <w:rPr>
                <w:rFonts w:ascii="Arial" w:hAnsi="Arial" w:cs="Arial"/>
              </w:rPr>
              <w:t>gabaritin</w:t>
            </w:r>
            <w:r>
              <w:rPr>
                <w:rFonts w:ascii="Arial" w:hAnsi="Arial" w:cs="Arial"/>
              </w:rPr>
              <w:t>ia</w:t>
            </w:r>
            <w:r w:rsidRPr="00A9278C">
              <w:rPr>
                <w:rFonts w:ascii="Arial" w:hAnsi="Arial" w:cs="Arial"/>
              </w:rPr>
              <w:t>i</w:t>
            </w:r>
            <w:proofErr w:type="spellEnd"/>
            <w:r w:rsidRPr="00A9278C">
              <w:rPr>
                <w:rFonts w:ascii="Arial" w:hAnsi="Arial" w:cs="Arial"/>
              </w:rPr>
              <w:t xml:space="preserve"> matmenys</w:t>
            </w:r>
          </w:p>
        </w:tc>
        <w:tc>
          <w:tcPr>
            <w:tcW w:w="2344" w:type="pct"/>
            <w:tcMar>
              <w:top w:w="0" w:type="dxa"/>
              <w:left w:w="108" w:type="dxa"/>
              <w:bottom w:w="0" w:type="dxa"/>
              <w:right w:w="108" w:type="dxa"/>
            </w:tcMar>
            <w:vAlign w:val="center"/>
            <w:hideMark/>
          </w:tcPr>
          <w:p w14:paraId="70428846" w14:textId="77777777" w:rsidR="002F5730" w:rsidRPr="00A9278C" w:rsidRDefault="002F5730">
            <w:pPr>
              <w:pStyle w:val="NoSpacing"/>
              <w:numPr>
                <w:ilvl w:val="0"/>
                <w:numId w:val="9"/>
              </w:numPr>
              <w:ind w:left="449"/>
              <w:contextualSpacing/>
              <w:jc w:val="both"/>
              <w:rPr>
                <w:rFonts w:ascii="Arial" w:hAnsi="Arial" w:cs="Arial"/>
              </w:rPr>
            </w:pPr>
            <w:r w:rsidRPr="00A9278C">
              <w:rPr>
                <w:rFonts w:ascii="Arial" w:hAnsi="Arial" w:cs="Arial"/>
              </w:rPr>
              <w:t>Darbinis lazdos ilgis (ištempta) ≥ 9,</w:t>
            </w:r>
            <w:r w:rsidRPr="00D02822">
              <w:rPr>
                <w:rFonts w:ascii="Arial" w:hAnsi="Arial" w:cs="Arial"/>
                <w:lang w:val="pt-BR"/>
              </w:rPr>
              <w:t>1</w:t>
            </w:r>
            <w:r w:rsidRPr="00A9278C">
              <w:rPr>
                <w:rFonts w:ascii="Arial" w:hAnsi="Arial" w:cs="Arial"/>
              </w:rPr>
              <w:t xml:space="preserve"> m;</w:t>
            </w:r>
          </w:p>
          <w:p w14:paraId="4372E6AE" w14:textId="1F72B6E1" w:rsidR="002F5730" w:rsidRPr="00A9278C" w:rsidRDefault="002F5730">
            <w:pPr>
              <w:pStyle w:val="NoSpacing"/>
              <w:numPr>
                <w:ilvl w:val="0"/>
                <w:numId w:val="9"/>
              </w:numPr>
              <w:ind w:left="449"/>
              <w:contextualSpacing/>
              <w:jc w:val="both"/>
              <w:rPr>
                <w:rFonts w:ascii="Arial" w:hAnsi="Arial" w:cs="Arial"/>
              </w:rPr>
            </w:pPr>
            <w:r w:rsidRPr="00A9278C">
              <w:rPr>
                <w:rFonts w:ascii="Arial" w:hAnsi="Arial" w:cs="Arial"/>
              </w:rPr>
              <w:t>Transportavimo ilgis (sustumta) ≤ 1,</w:t>
            </w:r>
            <w:r w:rsidR="00F23F94">
              <w:rPr>
                <w:rFonts w:ascii="Arial" w:hAnsi="Arial" w:cs="Arial"/>
              </w:rPr>
              <w:t>7</w:t>
            </w:r>
            <w:r w:rsidRPr="00A9278C">
              <w:rPr>
                <w:rFonts w:ascii="Arial" w:hAnsi="Arial" w:cs="Arial"/>
              </w:rPr>
              <w:t xml:space="preserve"> m</w:t>
            </w:r>
            <w:r>
              <w:rPr>
                <w:rFonts w:ascii="Arial" w:hAnsi="Arial" w:cs="Arial"/>
              </w:rPr>
              <w:t>.</w:t>
            </w:r>
          </w:p>
        </w:tc>
      </w:tr>
      <w:tr w:rsidR="002F5730" w:rsidRPr="00A9278C" w14:paraId="0551DA24" w14:textId="77777777" w:rsidTr="00BC68D3">
        <w:tc>
          <w:tcPr>
            <w:tcW w:w="284" w:type="pct"/>
            <w:vAlign w:val="center"/>
          </w:tcPr>
          <w:p w14:paraId="244E1D69" w14:textId="77777777" w:rsidR="002F5730" w:rsidRPr="00A9278C" w:rsidRDefault="002F5730">
            <w:pPr>
              <w:pStyle w:val="NoSpacing"/>
              <w:contextualSpacing/>
              <w:jc w:val="center"/>
              <w:rPr>
                <w:rFonts w:ascii="Arial" w:hAnsi="Arial" w:cs="Arial"/>
              </w:rPr>
            </w:pPr>
            <w:r w:rsidRPr="00A9278C">
              <w:rPr>
                <w:rFonts w:ascii="Arial" w:hAnsi="Arial" w:cs="Arial"/>
              </w:rPr>
              <w:t>5.</w:t>
            </w:r>
          </w:p>
        </w:tc>
        <w:tc>
          <w:tcPr>
            <w:tcW w:w="2372" w:type="pct"/>
            <w:tcMar>
              <w:top w:w="0" w:type="dxa"/>
              <w:left w:w="108" w:type="dxa"/>
              <w:bottom w:w="0" w:type="dxa"/>
              <w:right w:w="108" w:type="dxa"/>
            </w:tcMar>
            <w:vAlign w:val="center"/>
            <w:hideMark/>
          </w:tcPr>
          <w:p w14:paraId="63CB147E" w14:textId="77777777" w:rsidR="002F5730" w:rsidRPr="00A9278C" w:rsidRDefault="002F5730">
            <w:pPr>
              <w:pStyle w:val="NoSpacing"/>
              <w:contextualSpacing/>
              <w:jc w:val="both"/>
              <w:rPr>
                <w:rFonts w:ascii="Arial" w:hAnsi="Arial" w:cs="Arial"/>
              </w:rPr>
            </w:pPr>
            <w:r w:rsidRPr="00A9278C">
              <w:rPr>
                <w:rFonts w:ascii="Arial" w:hAnsi="Arial" w:cs="Arial"/>
              </w:rPr>
              <w:t>Izoliacinės lazdos vamzdžio forma</w:t>
            </w:r>
          </w:p>
        </w:tc>
        <w:tc>
          <w:tcPr>
            <w:tcW w:w="2344" w:type="pct"/>
            <w:tcMar>
              <w:top w:w="0" w:type="dxa"/>
              <w:left w:w="108" w:type="dxa"/>
              <w:bottom w:w="0" w:type="dxa"/>
              <w:right w:w="108" w:type="dxa"/>
            </w:tcMar>
            <w:vAlign w:val="center"/>
            <w:hideMark/>
          </w:tcPr>
          <w:p w14:paraId="00DE0D54" w14:textId="0688A6D3" w:rsidR="002F5730" w:rsidRPr="00A9278C" w:rsidRDefault="002F5730">
            <w:pPr>
              <w:pStyle w:val="NoSpacing"/>
              <w:contextualSpacing/>
              <w:jc w:val="both"/>
              <w:rPr>
                <w:rFonts w:ascii="Arial" w:hAnsi="Arial" w:cs="Arial"/>
              </w:rPr>
            </w:pPr>
            <w:r w:rsidRPr="00A9278C">
              <w:rPr>
                <w:rFonts w:ascii="Arial" w:hAnsi="Arial" w:cs="Arial"/>
              </w:rPr>
              <w:t>Užapvalintas trikampis</w:t>
            </w:r>
            <w:r w:rsidR="0041071C">
              <w:rPr>
                <w:rFonts w:ascii="Arial" w:hAnsi="Arial" w:cs="Arial"/>
              </w:rPr>
              <w:t xml:space="preserve">, </w:t>
            </w:r>
            <w:r w:rsidRPr="00A9278C">
              <w:rPr>
                <w:rFonts w:ascii="Arial" w:hAnsi="Arial" w:cs="Arial"/>
              </w:rPr>
              <w:t>pvz.:</w:t>
            </w:r>
          </w:p>
          <w:p w14:paraId="61B2040A" w14:textId="77777777" w:rsidR="002F5730" w:rsidRPr="00A9278C" w:rsidRDefault="002F5730">
            <w:pPr>
              <w:pStyle w:val="NoSpacing"/>
              <w:contextualSpacing/>
              <w:jc w:val="both"/>
              <w:rPr>
                <w:rFonts w:ascii="Arial" w:hAnsi="Arial" w:cs="Arial"/>
              </w:rPr>
            </w:pPr>
            <w:r w:rsidRPr="00A9278C">
              <w:rPr>
                <w:rFonts w:ascii="Arial" w:hAnsi="Arial" w:cs="Arial"/>
                <w:noProof/>
                <w:lang w:eastAsia="lt-LT"/>
              </w:rPr>
              <w:drawing>
                <wp:inline distT="0" distB="0" distL="0" distR="0" wp14:anchorId="6393BD17" wp14:editId="51A79B04">
                  <wp:extent cx="604299" cy="568752"/>
                  <wp:effectExtent l="0" t="0" r="5715" b="3175"/>
                  <wp:docPr id="4" name="Picture 4" descr="cid:image002.png@01D2EA91.DE6D7A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2.png@01D2EA91.DE6D7AC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616747" cy="580468"/>
                          </a:xfrm>
                          <a:prstGeom prst="rect">
                            <a:avLst/>
                          </a:prstGeom>
                          <a:noFill/>
                          <a:ln>
                            <a:noFill/>
                          </a:ln>
                        </pic:spPr>
                      </pic:pic>
                    </a:graphicData>
                  </a:graphic>
                </wp:inline>
              </w:drawing>
            </w:r>
          </w:p>
        </w:tc>
      </w:tr>
      <w:tr w:rsidR="002F5730" w:rsidRPr="00A9278C" w14:paraId="59731FCC" w14:textId="77777777" w:rsidTr="00BC68D3">
        <w:tc>
          <w:tcPr>
            <w:tcW w:w="284" w:type="pct"/>
            <w:vAlign w:val="center"/>
          </w:tcPr>
          <w:p w14:paraId="302A423D" w14:textId="77777777" w:rsidR="002F5730" w:rsidRPr="00A9278C" w:rsidRDefault="002F5730">
            <w:pPr>
              <w:pStyle w:val="NoSpacing"/>
              <w:contextualSpacing/>
              <w:jc w:val="center"/>
              <w:rPr>
                <w:rFonts w:ascii="Arial" w:hAnsi="Arial" w:cs="Arial"/>
              </w:rPr>
            </w:pPr>
            <w:r w:rsidRPr="00A9278C">
              <w:rPr>
                <w:rFonts w:ascii="Arial" w:hAnsi="Arial" w:cs="Arial"/>
              </w:rPr>
              <w:t>6.</w:t>
            </w:r>
          </w:p>
        </w:tc>
        <w:tc>
          <w:tcPr>
            <w:tcW w:w="2372" w:type="pct"/>
            <w:tcMar>
              <w:top w:w="0" w:type="dxa"/>
              <w:left w:w="108" w:type="dxa"/>
              <w:bottom w:w="0" w:type="dxa"/>
              <w:right w:w="108" w:type="dxa"/>
            </w:tcMar>
            <w:vAlign w:val="center"/>
            <w:hideMark/>
          </w:tcPr>
          <w:p w14:paraId="603BE99C" w14:textId="77777777" w:rsidR="002F5730" w:rsidRPr="00A9278C" w:rsidRDefault="002F5730">
            <w:pPr>
              <w:pStyle w:val="NoSpacing"/>
              <w:contextualSpacing/>
              <w:jc w:val="both"/>
              <w:rPr>
                <w:rFonts w:ascii="Arial" w:hAnsi="Arial" w:cs="Arial"/>
              </w:rPr>
            </w:pPr>
            <w:r w:rsidRPr="00A9278C">
              <w:rPr>
                <w:rFonts w:ascii="Arial" w:hAnsi="Arial" w:cs="Arial"/>
              </w:rPr>
              <w:t>Izoliacinės lazdos fiksavimo būdas</w:t>
            </w:r>
          </w:p>
        </w:tc>
        <w:tc>
          <w:tcPr>
            <w:tcW w:w="2344" w:type="pct"/>
            <w:tcMar>
              <w:top w:w="0" w:type="dxa"/>
              <w:left w:w="108" w:type="dxa"/>
              <w:bottom w:w="0" w:type="dxa"/>
              <w:right w:w="108" w:type="dxa"/>
            </w:tcMar>
            <w:vAlign w:val="center"/>
            <w:hideMark/>
          </w:tcPr>
          <w:p w14:paraId="757E0280" w14:textId="77777777" w:rsidR="002F5730" w:rsidRPr="00A9278C" w:rsidRDefault="002F5730">
            <w:pPr>
              <w:pStyle w:val="NoSpacing"/>
              <w:numPr>
                <w:ilvl w:val="0"/>
                <w:numId w:val="10"/>
              </w:numPr>
              <w:ind w:left="449"/>
              <w:contextualSpacing/>
              <w:jc w:val="both"/>
              <w:rPr>
                <w:rFonts w:ascii="Arial" w:hAnsi="Arial" w:cs="Arial"/>
              </w:rPr>
            </w:pPr>
            <w:r w:rsidRPr="00A9278C">
              <w:rPr>
                <w:rFonts w:ascii="Arial" w:hAnsi="Arial" w:cs="Arial"/>
              </w:rPr>
              <w:t>Automatinis;</w:t>
            </w:r>
          </w:p>
          <w:p w14:paraId="7E32D9DD" w14:textId="77777777" w:rsidR="002F5730" w:rsidRPr="00A9278C" w:rsidRDefault="002F5730">
            <w:pPr>
              <w:pStyle w:val="NoSpacing"/>
              <w:numPr>
                <w:ilvl w:val="0"/>
                <w:numId w:val="10"/>
              </w:numPr>
              <w:ind w:left="449"/>
              <w:contextualSpacing/>
              <w:jc w:val="both"/>
              <w:rPr>
                <w:rFonts w:ascii="Arial" w:hAnsi="Arial" w:cs="Arial"/>
              </w:rPr>
            </w:pPr>
            <w:r w:rsidRPr="00A9278C">
              <w:rPr>
                <w:rFonts w:ascii="Arial" w:hAnsi="Arial" w:cs="Arial"/>
              </w:rPr>
              <w:t>Fiksatorius automatiškai užfiksuoja lazdos segmentus;</w:t>
            </w:r>
          </w:p>
          <w:p w14:paraId="7FDCECBE" w14:textId="77777777" w:rsidR="002F5730" w:rsidRPr="00A9278C" w:rsidRDefault="002F5730">
            <w:pPr>
              <w:pStyle w:val="NoSpacing"/>
              <w:numPr>
                <w:ilvl w:val="0"/>
                <w:numId w:val="10"/>
              </w:numPr>
              <w:ind w:left="449"/>
              <w:contextualSpacing/>
              <w:jc w:val="both"/>
              <w:rPr>
                <w:rFonts w:ascii="Arial" w:hAnsi="Arial" w:cs="Arial"/>
              </w:rPr>
            </w:pPr>
            <w:r w:rsidRPr="00A9278C">
              <w:rPr>
                <w:rFonts w:ascii="Arial" w:hAnsi="Arial" w:cs="Arial"/>
              </w:rPr>
              <w:t>Lazdos segmentų išardymui nereikalingi papildomi įrankiai.</w:t>
            </w:r>
          </w:p>
        </w:tc>
      </w:tr>
      <w:tr w:rsidR="002F5730" w:rsidRPr="00A9278C" w14:paraId="51A8CDB8" w14:textId="77777777" w:rsidTr="00BC68D3">
        <w:trPr>
          <w:trHeight w:val="177"/>
        </w:trPr>
        <w:tc>
          <w:tcPr>
            <w:tcW w:w="284" w:type="pct"/>
            <w:vAlign w:val="center"/>
          </w:tcPr>
          <w:p w14:paraId="3097A8CE" w14:textId="77777777" w:rsidR="002F5730" w:rsidRPr="00A9278C" w:rsidRDefault="002F5730">
            <w:pPr>
              <w:pStyle w:val="NoSpacing"/>
              <w:contextualSpacing/>
              <w:jc w:val="center"/>
              <w:rPr>
                <w:rFonts w:ascii="Arial" w:hAnsi="Arial" w:cs="Arial"/>
              </w:rPr>
            </w:pPr>
            <w:r w:rsidRPr="00A9278C">
              <w:rPr>
                <w:rFonts w:ascii="Arial" w:hAnsi="Arial" w:cs="Arial"/>
              </w:rPr>
              <w:t>7.</w:t>
            </w:r>
          </w:p>
        </w:tc>
        <w:tc>
          <w:tcPr>
            <w:tcW w:w="2372" w:type="pct"/>
            <w:tcMar>
              <w:top w:w="0" w:type="dxa"/>
              <w:left w:w="108" w:type="dxa"/>
              <w:bottom w:w="0" w:type="dxa"/>
              <w:right w:w="108" w:type="dxa"/>
            </w:tcMar>
            <w:vAlign w:val="center"/>
            <w:hideMark/>
          </w:tcPr>
          <w:p w14:paraId="4533BC8E" w14:textId="77777777" w:rsidR="002F5730" w:rsidRPr="00A9278C" w:rsidRDefault="002F5730">
            <w:pPr>
              <w:pStyle w:val="NoSpacing"/>
              <w:contextualSpacing/>
              <w:jc w:val="both"/>
              <w:rPr>
                <w:rFonts w:ascii="Arial" w:hAnsi="Arial" w:cs="Arial"/>
              </w:rPr>
            </w:pPr>
            <w:r w:rsidRPr="00A9278C">
              <w:rPr>
                <w:rFonts w:ascii="Arial" w:hAnsi="Arial" w:cs="Arial"/>
              </w:rPr>
              <w:t>Lazdos segmentas, kuris liečiasi prie įtampą turinčių dalių</w:t>
            </w:r>
          </w:p>
        </w:tc>
        <w:tc>
          <w:tcPr>
            <w:tcW w:w="2344" w:type="pct"/>
            <w:tcMar>
              <w:top w:w="0" w:type="dxa"/>
              <w:left w:w="108" w:type="dxa"/>
              <w:bottom w:w="0" w:type="dxa"/>
              <w:right w:w="108" w:type="dxa"/>
            </w:tcMar>
            <w:vAlign w:val="center"/>
            <w:hideMark/>
          </w:tcPr>
          <w:p w14:paraId="6CD565A1" w14:textId="77777777" w:rsidR="002F5730" w:rsidRPr="00A9278C" w:rsidRDefault="002F5730">
            <w:pPr>
              <w:pStyle w:val="NoSpacing"/>
              <w:contextualSpacing/>
              <w:jc w:val="both"/>
              <w:rPr>
                <w:rFonts w:ascii="Arial" w:hAnsi="Arial" w:cs="Arial"/>
              </w:rPr>
            </w:pPr>
            <w:r w:rsidRPr="00A9278C">
              <w:rPr>
                <w:rFonts w:ascii="Arial" w:hAnsi="Arial" w:cs="Arial"/>
              </w:rPr>
              <w:t>Viršutinis segmentas yra su putų užpildu.</w:t>
            </w:r>
          </w:p>
        </w:tc>
      </w:tr>
      <w:tr w:rsidR="002F5730" w:rsidRPr="00A9278C" w14:paraId="0571C10E" w14:textId="77777777" w:rsidTr="00BC68D3">
        <w:trPr>
          <w:trHeight w:val="486"/>
        </w:trPr>
        <w:tc>
          <w:tcPr>
            <w:tcW w:w="284" w:type="pct"/>
            <w:vAlign w:val="center"/>
          </w:tcPr>
          <w:p w14:paraId="53E8EBFA" w14:textId="77777777" w:rsidR="002F5730" w:rsidRPr="00A9278C" w:rsidRDefault="002F5730">
            <w:pPr>
              <w:pStyle w:val="NoSpacing"/>
              <w:contextualSpacing/>
              <w:jc w:val="center"/>
              <w:rPr>
                <w:rFonts w:ascii="Arial" w:hAnsi="Arial" w:cs="Arial"/>
              </w:rPr>
            </w:pPr>
            <w:r w:rsidRPr="00A9278C">
              <w:rPr>
                <w:rFonts w:ascii="Arial" w:hAnsi="Arial" w:cs="Arial"/>
              </w:rPr>
              <w:t>8.</w:t>
            </w:r>
          </w:p>
        </w:tc>
        <w:tc>
          <w:tcPr>
            <w:tcW w:w="2372" w:type="pct"/>
            <w:tcMar>
              <w:top w:w="0" w:type="dxa"/>
              <w:left w:w="108" w:type="dxa"/>
              <w:bottom w:w="0" w:type="dxa"/>
              <w:right w:w="108" w:type="dxa"/>
            </w:tcMar>
            <w:vAlign w:val="center"/>
            <w:hideMark/>
          </w:tcPr>
          <w:p w14:paraId="29B1B162" w14:textId="77777777" w:rsidR="002F5730" w:rsidRPr="00A9278C" w:rsidRDefault="002F5730">
            <w:pPr>
              <w:pStyle w:val="NoSpacing"/>
              <w:contextualSpacing/>
              <w:jc w:val="both"/>
              <w:rPr>
                <w:rFonts w:ascii="Arial" w:hAnsi="Arial" w:cs="Arial"/>
              </w:rPr>
            </w:pPr>
            <w:r w:rsidRPr="00A9278C">
              <w:rPr>
                <w:rFonts w:ascii="Arial" w:hAnsi="Arial" w:cs="Arial"/>
              </w:rPr>
              <w:t>Galimybė naudoti trumpesnio ilgio lazdą</w:t>
            </w:r>
          </w:p>
        </w:tc>
        <w:tc>
          <w:tcPr>
            <w:tcW w:w="2344" w:type="pct"/>
            <w:tcMar>
              <w:top w:w="0" w:type="dxa"/>
              <w:left w:w="108" w:type="dxa"/>
              <w:bottom w:w="0" w:type="dxa"/>
              <w:right w:w="108" w:type="dxa"/>
            </w:tcMar>
            <w:vAlign w:val="center"/>
            <w:hideMark/>
          </w:tcPr>
          <w:p w14:paraId="20EED518" w14:textId="77777777" w:rsidR="002F5730" w:rsidRPr="00A9278C" w:rsidRDefault="002F5730">
            <w:pPr>
              <w:pStyle w:val="NoSpacing"/>
              <w:contextualSpacing/>
              <w:jc w:val="both"/>
              <w:rPr>
                <w:rFonts w:ascii="Arial" w:hAnsi="Arial" w:cs="Arial"/>
              </w:rPr>
            </w:pPr>
            <w:r w:rsidRPr="00A9278C">
              <w:rPr>
                <w:rFonts w:ascii="Arial" w:hAnsi="Arial" w:cs="Arial"/>
              </w:rPr>
              <w:t>Galima nuimti apatinius teleskopinės lazdos segmentus ir pilnai naudoti lazdą trumpesnio ilgio.</w:t>
            </w:r>
          </w:p>
        </w:tc>
      </w:tr>
      <w:tr w:rsidR="002F5730" w:rsidRPr="00A9278C" w14:paraId="1A96830C" w14:textId="77777777" w:rsidTr="00BC68D3">
        <w:tc>
          <w:tcPr>
            <w:tcW w:w="284" w:type="pct"/>
            <w:vAlign w:val="center"/>
          </w:tcPr>
          <w:p w14:paraId="7807E690" w14:textId="77777777" w:rsidR="002F5730" w:rsidRPr="00A9278C" w:rsidRDefault="002F5730">
            <w:pPr>
              <w:pStyle w:val="NoSpacing"/>
              <w:contextualSpacing/>
              <w:jc w:val="center"/>
              <w:rPr>
                <w:rFonts w:ascii="Arial" w:hAnsi="Arial" w:cs="Arial"/>
              </w:rPr>
            </w:pPr>
            <w:r w:rsidRPr="00A9278C">
              <w:rPr>
                <w:rFonts w:ascii="Arial" w:hAnsi="Arial" w:cs="Arial"/>
              </w:rPr>
              <w:t>9.</w:t>
            </w:r>
          </w:p>
        </w:tc>
        <w:tc>
          <w:tcPr>
            <w:tcW w:w="2372" w:type="pct"/>
            <w:tcMar>
              <w:top w:w="0" w:type="dxa"/>
              <w:left w:w="108" w:type="dxa"/>
              <w:bottom w:w="0" w:type="dxa"/>
              <w:right w:w="108" w:type="dxa"/>
            </w:tcMar>
            <w:vAlign w:val="center"/>
            <w:hideMark/>
          </w:tcPr>
          <w:p w14:paraId="62251028" w14:textId="77777777" w:rsidR="002F5730" w:rsidRPr="00A9278C" w:rsidRDefault="002F5730">
            <w:pPr>
              <w:pStyle w:val="NoSpacing"/>
              <w:contextualSpacing/>
              <w:jc w:val="both"/>
              <w:rPr>
                <w:rFonts w:ascii="Arial" w:hAnsi="Arial" w:cs="Arial"/>
              </w:rPr>
            </w:pPr>
            <w:r w:rsidRPr="00A9278C">
              <w:rPr>
                <w:rFonts w:ascii="Arial" w:hAnsi="Arial" w:cs="Arial"/>
              </w:rPr>
              <w:t>Lazdos paviršius</w:t>
            </w:r>
          </w:p>
        </w:tc>
        <w:tc>
          <w:tcPr>
            <w:tcW w:w="2344" w:type="pct"/>
            <w:tcMar>
              <w:top w:w="0" w:type="dxa"/>
              <w:left w:w="108" w:type="dxa"/>
              <w:bottom w:w="0" w:type="dxa"/>
              <w:right w:w="108" w:type="dxa"/>
            </w:tcMar>
            <w:vAlign w:val="center"/>
            <w:hideMark/>
          </w:tcPr>
          <w:p w14:paraId="42E9B376" w14:textId="77777777" w:rsidR="002F5730" w:rsidRPr="00A9278C" w:rsidRDefault="002F5730">
            <w:pPr>
              <w:pStyle w:val="NoSpacing"/>
              <w:contextualSpacing/>
              <w:jc w:val="both"/>
              <w:rPr>
                <w:rFonts w:ascii="Arial" w:hAnsi="Arial" w:cs="Arial"/>
              </w:rPr>
            </w:pPr>
            <w:r w:rsidRPr="00A9278C">
              <w:rPr>
                <w:rFonts w:ascii="Arial" w:hAnsi="Arial" w:cs="Arial"/>
              </w:rPr>
              <w:t>Lygus ir blizgus</w:t>
            </w:r>
            <w:r>
              <w:rPr>
                <w:rFonts w:ascii="Arial" w:hAnsi="Arial" w:cs="Arial"/>
              </w:rPr>
              <w:t>.</w:t>
            </w:r>
          </w:p>
        </w:tc>
      </w:tr>
      <w:tr w:rsidR="002F5730" w:rsidRPr="00A9278C" w14:paraId="5203471B" w14:textId="77777777" w:rsidTr="00BC68D3">
        <w:trPr>
          <w:trHeight w:val="318"/>
        </w:trPr>
        <w:tc>
          <w:tcPr>
            <w:tcW w:w="284" w:type="pct"/>
            <w:vAlign w:val="center"/>
          </w:tcPr>
          <w:p w14:paraId="1B2E1A49" w14:textId="77777777" w:rsidR="002F5730" w:rsidRPr="00A9278C" w:rsidRDefault="002F5730">
            <w:pPr>
              <w:pStyle w:val="NoSpacing"/>
              <w:contextualSpacing/>
              <w:jc w:val="center"/>
              <w:rPr>
                <w:rFonts w:ascii="Arial" w:hAnsi="Arial" w:cs="Arial"/>
              </w:rPr>
            </w:pPr>
            <w:r w:rsidRPr="00A9278C">
              <w:rPr>
                <w:rFonts w:ascii="Arial" w:hAnsi="Arial" w:cs="Arial"/>
              </w:rPr>
              <w:t>10.</w:t>
            </w:r>
          </w:p>
        </w:tc>
        <w:tc>
          <w:tcPr>
            <w:tcW w:w="2372" w:type="pct"/>
            <w:tcMar>
              <w:top w:w="0" w:type="dxa"/>
              <w:left w:w="108" w:type="dxa"/>
              <w:bottom w:w="0" w:type="dxa"/>
              <w:right w:w="108" w:type="dxa"/>
            </w:tcMar>
            <w:vAlign w:val="center"/>
            <w:hideMark/>
          </w:tcPr>
          <w:p w14:paraId="52B31B77" w14:textId="77777777" w:rsidR="002F5730" w:rsidRPr="00A9278C" w:rsidRDefault="002F5730">
            <w:pPr>
              <w:pStyle w:val="NoSpacing"/>
              <w:contextualSpacing/>
              <w:jc w:val="both"/>
              <w:rPr>
                <w:rFonts w:ascii="Arial" w:hAnsi="Arial" w:cs="Arial"/>
              </w:rPr>
            </w:pPr>
            <w:r w:rsidRPr="00A9278C">
              <w:rPr>
                <w:rFonts w:ascii="Arial" w:hAnsi="Arial" w:cs="Arial"/>
              </w:rPr>
              <w:t>Lazdos svoris (be priedų)</w:t>
            </w:r>
          </w:p>
        </w:tc>
        <w:tc>
          <w:tcPr>
            <w:tcW w:w="2344" w:type="pct"/>
            <w:tcMar>
              <w:top w:w="0" w:type="dxa"/>
              <w:left w:w="108" w:type="dxa"/>
              <w:bottom w:w="0" w:type="dxa"/>
              <w:right w:w="108" w:type="dxa"/>
            </w:tcMar>
            <w:vAlign w:val="center"/>
            <w:hideMark/>
          </w:tcPr>
          <w:p w14:paraId="3C317FDE" w14:textId="77777777" w:rsidR="002F5730" w:rsidRPr="00A9278C" w:rsidRDefault="002F5730">
            <w:pPr>
              <w:pStyle w:val="NoSpacing"/>
              <w:contextualSpacing/>
              <w:jc w:val="both"/>
              <w:rPr>
                <w:rFonts w:ascii="Arial" w:hAnsi="Arial" w:cs="Arial"/>
              </w:rPr>
            </w:pPr>
            <w:r w:rsidRPr="00A9278C">
              <w:rPr>
                <w:rFonts w:ascii="Arial" w:hAnsi="Arial" w:cs="Arial"/>
              </w:rPr>
              <w:t>≤ 6 kg</w:t>
            </w:r>
            <w:r>
              <w:rPr>
                <w:rFonts w:ascii="Arial" w:hAnsi="Arial" w:cs="Arial"/>
              </w:rPr>
              <w:t>.</w:t>
            </w:r>
          </w:p>
        </w:tc>
      </w:tr>
      <w:tr w:rsidR="00F766CA" w:rsidRPr="00A9278C" w14:paraId="561A16B5" w14:textId="77777777" w:rsidTr="00BC68D3">
        <w:trPr>
          <w:trHeight w:val="318"/>
        </w:trPr>
        <w:tc>
          <w:tcPr>
            <w:tcW w:w="284" w:type="pct"/>
            <w:vAlign w:val="center"/>
          </w:tcPr>
          <w:p w14:paraId="58552FF6" w14:textId="4D6B081A" w:rsidR="00F766CA" w:rsidRPr="00BC68D3" w:rsidRDefault="00082A3A" w:rsidP="00F766CA">
            <w:pPr>
              <w:pStyle w:val="NoSpacing"/>
              <w:contextualSpacing/>
              <w:jc w:val="center"/>
              <w:rPr>
                <w:rFonts w:ascii="Arial" w:hAnsi="Arial" w:cs="Arial"/>
                <w:lang w:val="en-US"/>
              </w:rPr>
            </w:pPr>
            <w:r>
              <w:rPr>
                <w:rFonts w:ascii="Arial" w:hAnsi="Arial" w:cs="Arial"/>
                <w:lang w:val="en-US"/>
              </w:rPr>
              <w:t>11.</w:t>
            </w:r>
          </w:p>
        </w:tc>
        <w:tc>
          <w:tcPr>
            <w:tcW w:w="2372" w:type="pct"/>
            <w:tcMar>
              <w:top w:w="0" w:type="dxa"/>
              <w:left w:w="108" w:type="dxa"/>
              <w:bottom w:w="0" w:type="dxa"/>
              <w:right w:w="108" w:type="dxa"/>
            </w:tcMar>
            <w:vAlign w:val="center"/>
          </w:tcPr>
          <w:p w14:paraId="571DCEDA" w14:textId="4C3FC49C" w:rsidR="00F766CA" w:rsidRPr="00A9278C" w:rsidRDefault="00A73A0D" w:rsidP="00F766CA">
            <w:pPr>
              <w:pStyle w:val="NoSpacing"/>
              <w:contextualSpacing/>
              <w:jc w:val="both"/>
              <w:rPr>
                <w:rFonts w:ascii="Arial" w:hAnsi="Arial" w:cs="Arial"/>
              </w:rPr>
            </w:pPr>
            <w:r>
              <w:rPr>
                <w:rFonts w:ascii="Arial" w:hAnsi="Arial" w:cs="Arial"/>
              </w:rPr>
              <w:t>Ko</w:t>
            </w:r>
            <w:r w:rsidR="00BC68D3">
              <w:rPr>
                <w:rFonts w:ascii="Arial" w:hAnsi="Arial" w:cs="Arial"/>
              </w:rPr>
              <w:t>m</w:t>
            </w:r>
            <w:r>
              <w:rPr>
                <w:rFonts w:ascii="Arial" w:hAnsi="Arial" w:cs="Arial"/>
              </w:rPr>
              <w:t>plektacija</w:t>
            </w:r>
          </w:p>
        </w:tc>
        <w:tc>
          <w:tcPr>
            <w:tcW w:w="2344" w:type="pct"/>
            <w:tcMar>
              <w:top w:w="0" w:type="dxa"/>
              <w:left w:w="108" w:type="dxa"/>
              <w:bottom w:w="0" w:type="dxa"/>
              <w:right w:w="108" w:type="dxa"/>
            </w:tcMar>
            <w:vAlign w:val="center"/>
          </w:tcPr>
          <w:p w14:paraId="1E5AAB8F" w14:textId="18DADF22" w:rsidR="00CB4912" w:rsidRDefault="00F766CA" w:rsidP="00CB4912">
            <w:pPr>
              <w:pStyle w:val="NoSpacing"/>
              <w:numPr>
                <w:ilvl w:val="0"/>
                <w:numId w:val="26"/>
              </w:numPr>
              <w:contextualSpacing/>
              <w:jc w:val="both"/>
              <w:rPr>
                <w:rFonts w:ascii="Arial" w:hAnsi="Arial" w:cs="Arial"/>
              </w:rPr>
            </w:pPr>
            <w:r w:rsidRPr="7766D365">
              <w:rPr>
                <w:rFonts w:ascii="Arial" w:hAnsi="Arial" w:cs="Arial"/>
              </w:rPr>
              <w:t>lazd</w:t>
            </w:r>
            <w:r w:rsidR="00CB4912">
              <w:rPr>
                <w:rFonts w:ascii="Arial" w:hAnsi="Arial" w:cs="Arial"/>
              </w:rPr>
              <w:t>a</w:t>
            </w:r>
            <w:r w:rsidRPr="7766D365">
              <w:rPr>
                <w:rFonts w:ascii="Arial" w:hAnsi="Arial" w:cs="Arial"/>
              </w:rPr>
              <w:t xml:space="preserve"> turi būti </w:t>
            </w:r>
            <w:r w:rsidR="00DD1295">
              <w:rPr>
                <w:rFonts w:ascii="Arial" w:hAnsi="Arial" w:cs="Arial"/>
              </w:rPr>
              <w:t>su</w:t>
            </w:r>
            <w:r w:rsidRPr="7766D365">
              <w:rPr>
                <w:rFonts w:ascii="Arial" w:hAnsi="Arial" w:cs="Arial"/>
              </w:rPr>
              <w:t xml:space="preserve"> komutacinių aparatų komutavimo kabl</w:t>
            </w:r>
            <w:r w:rsidR="00DD1295">
              <w:rPr>
                <w:rFonts w:ascii="Arial" w:hAnsi="Arial" w:cs="Arial"/>
              </w:rPr>
              <w:t>iu</w:t>
            </w:r>
            <w:r w:rsidRPr="7766D365">
              <w:rPr>
                <w:rFonts w:ascii="Arial" w:hAnsi="Arial" w:cs="Arial"/>
              </w:rPr>
              <w:t xml:space="preserve"> </w:t>
            </w:r>
            <w:r w:rsidR="00F62131">
              <w:rPr>
                <w:rFonts w:ascii="Arial" w:hAnsi="Arial" w:cs="Arial"/>
              </w:rPr>
              <w:t>(komplektas)</w:t>
            </w:r>
          </w:p>
          <w:p w14:paraId="2D955CE9" w14:textId="0F6CB643" w:rsidR="00F766CA" w:rsidRPr="00A9278C" w:rsidRDefault="00CB4912" w:rsidP="00BC68D3">
            <w:pPr>
              <w:pStyle w:val="NoSpacing"/>
              <w:numPr>
                <w:ilvl w:val="0"/>
                <w:numId w:val="26"/>
              </w:numPr>
              <w:contextualSpacing/>
              <w:jc w:val="both"/>
              <w:rPr>
                <w:rFonts w:ascii="Arial" w:hAnsi="Arial" w:cs="Arial"/>
              </w:rPr>
            </w:pPr>
            <w:r>
              <w:rPr>
                <w:rFonts w:ascii="Arial" w:hAnsi="Arial" w:cs="Arial"/>
              </w:rPr>
              <w:t>turi būti galimybė</w:t>
            </w:r>
            <w:r w:rsidR="00BB68A2">
              <w:rPr>
                <w:rFonts w:ascii="Arial" w:hAnsi="Arial" w:cs="Arial"/>
              </w:rPr>
              <w:t xml:space="preserve"> </w:t>
            </w:r>
            <w:r w:rsidR="001C2810">
              <w:rPr>
                <w:rFonts w:ascii="Arial" w:hAnsi="Arial" w:cs="Arial"/>
              </w:rPr>
              <w:t xml:space="preserve">komplektuoti su </w:t>
            </w:r>
            <w:r w:rsidR="00F766CA">
              <w:rPr>
                <w:rFonts w:ascii="Arial" w:hAnsi="Arial" w:cs="Arial"/>
              </w:rPr>
              <w:t>m</w:t>
            </w:r>
            <w:r w:rsidR="00F766CA" w:rsidRPr="7766D365">
              <w:rPr>
                <w:rFonts w:ascii="Arial" w:hAnsi="Arial" w:cs="Arial"/>
              </w:rPr>
              <w:t>edžio šakų pjūkl</w:t>
            </w:r>
            <w:r w:rsidR="001C2810">
              <w:rPr>
                <w:rFonts w:ascii="Arial" w:hAnsi="Arial" w:cs="Arial"/>
              </w:rPr>
              <w:t>u</w:t>
            </w:r>
            <w:r w:rsidR="00F766CA" w:rsidRPr="7766D365">
              <w:rPr>
                <w:rFonts w:ascii="Arial" w:hAnsi="Arial" w:cs="Arial"/>
              </w:rPr>
              <w:t xml:space="preserve"> (pagal techninius reikalavimus).</w:t>
            </w:r>
          </w:p>
        </w:tc>
      </w:tr>
      <w:tr w:rsidR="00F766CA" w:rsidRPr="00A9278C" w14:paraId="7A9660FF" w14:textId="77777777" w:rsidTr="00BC68D3">
        <w:trPr>
          <w:trHeight w:val="318"/>
        </w:trPr>
        <w:tc>
          <w:tcPr>
            <w:tcW w:w="284" w:type="pct"/>
            <w:vAlign w:val="center"/>
          </w:tcPr>
          <w:p w14:paraId="41E60335" w14:textId="0536F200" w:rsidR="00F766CA" w:rsidRPr="00A9278C" w:rsidRDefault="00082A3A" w:rsidP="00F766CA">
            <w:pPr>
              <w:pStyle w:val="NoSpacing"/>
              <w:contextualSpacing/>
              <w:jc w:val="center"/>
              <w:rPr>
                <w:rFonts w:ascii="Arial" w:hAnsi="Arial" w:cs="Arial"/>
              </w:rPr>
            </w:pPr>
            <w:r>
              <w:rPr>
                <w:rFonts w:ascii="Arial" w:hAnsi="Arial" w:cs="Arial"/>
              </w:rPr>
              <w:t>12.</w:t>
            </w:r>
          </w:p>
        </w:tc>
        <w:tc>
          <w:tcPr>
            <w:tcW w:w="2372" w:type="pct"/>
            <w:tcMar>
              <w:top w:w="0" w:type="dxa"/>
              <w:left w:w="108" w:type="dxa"/>
              <w:bottom w:w="0" w:type="dxa"/>
              <w:right w:w="108" w:type="dxa"/>
            </w:tcMar>
            <w:vAlign w:val="center"/>
          </w:tcPr>
          <w:p w14:paraId="3015DFD9" w14:textId="5425307D" w:rsidR="00F766CA" w:rsidRPr="00A9278C" w:rsidRDefault="00F766CA" w:rsidP="00F766CA">
            <w:pPr>
              <w:pStyle w:val="NoSpacing"/>
              <w:contextualSpacing/>
              <w:jc w:val="both"/>
              <w:rPr>
                <w:rFonts w:ascii="Arial" w:hAnsi="Arial" w:cs="Arial"/>
              </w:rPr>
            </w:pPr>
            <w:r w:rsidRPr="00A9278C">
              <w:rPr>
                <w:rFonts w:ascii="Arial" w:hAnsi="Arial" w:cs="Arial"/>
              </w:rPr>
              <w:t>Garantija</w:t>
            </w:r>
          </w:p>
        </w:tc>
        <w:tc>
          <w:tcPr>
            <w:tcW w:w="2344" w:type="pct"/>
            <w:tcMar>
              <w:top w:w="0" w:type="dxa"/>
              <w:left w:w="108" w:type="dxa"/>
              <w:bottom w:w="0" w:type="dxa"/>
              <w:right w:w="108" w:type="dxa"/>
            </w:tcMar>
            <w:vAlign w:val="center"/>
          </w:tcPr>
          <w:p w14:paraId="52394845" w14:textId="31C215E2" w:rsidR="00F766CA" w:rsidRPr="00A9278C" w:rsidRDefault="00F766CA" w:rsidP="00F766CA">
            <w:pPr>
              <w:pStyle w:val="NoSpacing"/>
              <w:contextualSpacing/>
              <w:jc w:val="both"/>
              <w:rPr>
                <w:rFonts w:ascii="Arial" w:hAnsi="Arial" w:cs="Arial"/>
              </w:rPr>
            </w:pPr>
            <w:r w:rsidRPr="00A9278C">
              <w:rPr>
                <w:rFonts w:ascii="Arial" w:hAnsi="Arial" w:cs="Arial"/>
              </w:rPr>
              <w:t>Ne mažiau kaip 24 mėn.</w:t>
            </w:r>
          </w:p>
        </w:tc>
      </w:tr>
      <w:tr w:rsidR="00F766CA" w:rsidRPr="00A9278C" w14:paraId="2C42CBAF" w14:textId="77777777" w:rsidTr="00BC68D3">
        <w:trPr>
          <w:trHeight w:val="318"/>
        </w:trPr>
        <w:tc>
          <w:tcPr>
            <w:tcW w:w="284" w:type="pct"/>
            <w:vAlign w:val="center"/>
          </w:tcPr>
          <w:p w14:paraId="7613FFFC" w14:textId="21698A5D" w:rsidR="00F766CA" w:rsidRPr="00A9278C" w:rsidRDefault="00082A3A" w:rsidP="00F766CA">
            <w:pPr>
              <w:pStyle w:val="NoSpacing"/>
              <w:contextualSpacing/>
              <w:jc w:val="center"/>
              <w:rPr>
                <w:rFonts w:ascii="Arial" w:hAnsi="Arial" w:cs="Arial"/>
              </w:rPr>
            </w:pPr>
            <w:r>
              <w:rPr>
                <w:rFonts w:ascii="Arial" w:hAnsi="Arial" w:cs="Arial"/>
              </w:rPr>
              <w:t>13.</w:t>
            </w:r>
          </w:p>
        </w:tc>
        <w:tc>
          <w:tcPr>
            <w:tcW w:w="2372" w:type="pct"/>
            <w:tcMar>
              <w:top w:w="0" w:type="dxa"/>
              <w:left w:w="108" w:type="dxa"/>
              <w:bottom w:w="0" w:type="dxa"/>
              <w:right w:w="108" w:type="dxa"/>
            </w:tcMar>
            <w:vAlign w:val="center"/>
          </w:tcPr>
          <w:p w14:paraId="78504F5E" w14:textId="7DCE5D35" w:rsidR="00F766CA" w:rsidRPr="00A9278C" w:rsidRDefault="00F766CA" w:rsidP="00F766CA">
            <w:pPr>
              <w:pStyle w:val="NoSpacing"/>
              <w:contextualSpacing/>
              <w:jc w:val="both"/>
              <w:rPr>
                <w:rFonts w:ascii="Arial" w:hAnsi="Arial" w:cs="Arial"/>
              </w:rPr>
            </w:pPr>
            <w:r>
              <w:rPr>
                <w:rFonts w:ascii="Arial" w:hAnsi="Arial" w:cs="Arial"/>
              </w:rPr>
              <w:t>Dokumentacija</w:t>
            </w:r>
          </w:p>
        </w:tc>
        <w:tc>
          <w:tcPr>
            <w:tcW w:w="2344" w:type="pct"/>
            <w:tcMar>
              <w:top w:w="0" w:type="dxa"/>
              <w:left w:w="108" w:type="dxa"/>
              <w:bottom w:w="0" w:type="dxa"/>
              <w:right w:w="108" w:type="dxa"/>
            </w:tcMar>
            <w:vAlign w:val="center"/>
          </w:tcPr>
          <w:p w14:paraId="3C01CDD9" w14:textId="70DABFD9" w:rsidR="00F766CA" w:rsidRPr="00A9278C" w:rsidRDefault="00F766CA" w:rsidP="00F766CA">
            <w:pPr>
              <w:pStyle w:val="NoSpacing"/>
              <w:contextualSpacing/>
              <w:jc w:val="both"/>
              <w:rPr>
                <w:rFonts w:ascii="Arial" w:hAnsi="Arial" w:cs="Arial"/>
              </w:rPr>
            </w:pPr>
            <w:r w:rsidRPr="00AF5A3B">
              <w:rPr>
                <w:rFonts w:ascii="Arial" w:hAnsi="Arial" w:cs="Arial"/>
              </w:rPr>
              <w:t>Teleskopinės izoliacinės lazdos naudojimo, priežiūros instrukcija lietuvių</w:t>
            </w:r>
          </w:p>
        </w:tc>
      </w:tr>
      <w:tr w:rsidR="7766D365" w14:paraId="278D43B1" w14:textId="77777777" w:rsidTr="00BC68D3">
        <w:trPr>
          <w:trHeight w:val="318"/>
        </w:trPr>
        <w:tc>
          <w:tcPr>
            <w:tcW w:w="5000" w:type="pct"/>
            <w:gridSpan w:val="3"/>
            <w:shd w:val="clear" w:color="auto" w:fill="92D050"/>
            <w:vAlign w:val="center"/>
          </w:tcPr>
          <w:p w14:paraId="2755DF43" w14:textId="504409DC" w:rsidR="71B9AB45" w:rsidRPr="00BC68D3" w:rsidRDefault="71B9AB45" w:rsidP="00BC68D3">
            <w:pPr>
              <w:pStyle w:val="NoSpacing"/>
              <w:jc w:val="center"/>
              <w:rPr>
                <w:rFonts w:cs="Arial"/>
                <w:b/>
                <w:bCs/>
              </w:rPr>
            </w:pPr>
            <w:r w:rsidRPr="00BC68D3">
              <w:rPr>
                <w:rFonts w:ascii="Arial" w:hAnsi="Arial" w:cs="Arial"/>
                <w:b/>
                <w:bCs/>
              </w:rPr>
              <w:t>Lazdos dėklas</w:t>
            </w:r>
          </w:p>
        </w:tc>
      </w:tr>
      <w:tr w:rsidR="002F5730" w:rsidRPr="00A9278C" w14:paraId="5684A8C3" w14:textId="77777777" w:rsidTr="00BC68D3">
        <w:tc>
          <w:tcPr>
            <w:tcW w:w="284" w:type="pct"/>
            <w:vAlign w:val="center"/>
          </w:tcPr>
          <w:p w14:paraId="62CBC061" w14:textId="5898D96B" w:rsidR="002F5730" w:rsidRPr="00A9278C" w:rsidRDefault="002F5730">
            <w:pPr>
              <w:pStyle w:val="NoSpacing"/>
              <w:contextualSpacing/>
              <w:jc w:val="center"/>
              <w:rPr>
                <w:rFonts w:ascii="Arial" w:hAnsi="Arial" w:cs="Arial"/>
              </w:rPr>
            </w:pPr>
            <w:r w:rsidRPr="00A9278C">
              <w:rPr>
                <w:rFonts w:ascii="Arial" w:hAnsi="Arial" w:cs="Arial"/>
              </w:rPr>
              <w:t>1</w:t>
            </w:r>
            <w:r w:rsidR="00B742D1">
              <w:rPr>
                <w:rFonts w:ascii="Arial" w:hAnsi="Arial" w:cs="Arial"/>
              </w:rPr>
              <w:t>4</w:t>
            </w:r>
            <w:r w:rsidRPr="00A9278C">
              <w:rPr>
                <w:rFonts w:ascii="Arial" w:hAnsi="Arial" w:cs="Arial"/>
              </w:rPr>
              <w:t>.</w:t>
            </w:r>
          </w:p>
        </w:tc>
        <w:tc>
          <w:tcPr>
            <w:tcW w:w="2372" w:type="pct"/>
            <w:tcMar>
              <w:top w:w="0" w:type="dxa"/>
              <w:left w:w="108" w:type="dxa"/>
              <w:bottom w:w="0" w:type="dxa"/>
              <w:right w:w="108" w:type="dxa"/>
            </w:tcMar>
            <w:vAlign w:val="center"/>
            <w:hideMark/>
          </w:tcPr>
          <w:p w14:paraId="3DA046D2" w14:textId="77777777" w:rsidR="002F5730" w:rsidRPr="00A9278C" w:rsidRDefault="002F5730">
            <w:pPr>
              <w:pStyle w:val="NoSpacing"/>
              <w:contextualSpacing/>
              <w:jc w:val="both"/>
              <w:rPr>
                <w:rFonts w:ascii="Arial" w:hAnsi="Arial" w:cs="Arial"/>
              </w:rPr>
            </w:pPr>
            <w:r w:rsidRPr="00A9278C">
              <w:rPr>
                <w:rFonts w:ascii="Arial" w:hAnsi="Arial" w:cs="Arial"/>
              </w:rPr>
              <w:t>Lazdos transportavimo dėklas</w:t>
            </w:r>
          </w:p>
        </w:tc>
        <w:tc>
          <w:tcPr>
            <w:tcW w:w="2344" w:type="pct"/>
            <w:tcMar>
              <w:top w:w="0" w:type="dxa"/>
              <w:left w:w="108" w:type="dxa"/>
              <w:bottom w:w="0" w:type="dxa"/>
              <w:right w:w="108" w:type="dxa"/>
            </w:tcMar>
            <w:vAlign w:val="center"/>
          </w:tcPr>
          <w:p w14:paraId="48C9AA40" w14:textId="77777777" w:rsidR="002F5730" w:rsidRPr="00A9278C" w:rsidRDefault="002F5730">
            <w:pPr>
              <w:pStyle w:val="NoSpacing"/>
              <w:numPr>
                <w:ilvl w:val="0"/>
                <w:numId w:val="11"/>
              </w:numPr>
              <w:ind w:left="449"/>
              <w:contextualSpacing/>
              <w:jc w:val="both"/>
              <w:rPr>
                <w:rFonts w:ascii="Arial" w:hAnsi="Arial" w:cs="Arial"/>
              </w:rPr>
            </w:pPr>
            <w:r w:rsidRPr="00A9278C">
              <w:rPr>
                <w:rFonts w:ascii="Arial" w:hAnsi="Arial" w:cs="Arial"/>
              </w:rPr>
              <w:t>Atsparus vandeniui;</w:t>
            </w:r>
          </w:p>
          <w:p w14:paraId="7B95296C" w14:textId="7F8F1A31" w:rsidR="002F5730" w:rsidRPr="00A9278C" w:rsidRDefault="002F5730">
            <w:pPr>
              <w:pStyle w:val="NoSpacing"/>
              <w:numPr>
                <w:ilvl w:val="0"/>
                <w:numId w:val="11"/>
              </w:numPr>
              <w:ind w:left="449"/>
              <w:contextualSpacing/>
              <w:jc w:val="both"/>
              <w:rPr>
                <w:rFonts w:ascii="Arial" w:hAnsi="Arial" w:cs="Arial"/>
              </w:rPr>
            </w:pPr>
            <w:r w:rsidRPr="00A9278C">
              <w:rPr>
                <w:rFonts w:ascii="Arial" w:hAnsi="Arial" w:cs="Arial"/>
              </w:rPr>
              <w:t>Vinilinis</w:t>
            </w:r>
            <w:r w:rsidR="0041071C">
              <w:rPr>
                <w:rFonts w:ascii="Arial" w:hAnsi="Arial" w:cs="Arial"/>
              </w:rPr>
              <w:t xml:space="preserve"> arba lygiavertis</w:t>
            </w:r>
            <w:r w:rsidRPr="00A9278C">
              <w:rPr>
                <w:rFonts w:ascii="Arial" w:hAnsi="Arial" w:cs="Arial"/>
              </w:rPr>
              <w:t>;</w:t>
            </w:r>
          </w:p>
          <w:p w14:paraId="2462FBB6" w14:textId="65099477" w:rsidR="002F5730" w:rsidRPr="00A9278C" w:rsidRDefault="002F5730">
            <w:pPr>
              <w:pStyle w:val="NoSpacing"/>
              <w:numPr>
                <w:ilvl w:val="0"/>
                <w:numId w:val="11"/>
              </w:numPr>
              <w:ind w:left="449"/>
              <w:contextualSpacing/>
              <w:jc w:val="both"/>
              <w:rPr>
                <w:rFonts w:ascii="Arial" w:hAnsi="Arial" w:cs="Arial"/>
              </w:rPr>
            </w:pPr>
            <w:r w:rsidRPr="00A9278C">
              <w:rPr>
                <w:rFonts w:ascii="Arial" w:hAnsi="Arial" w:cs="Arial"/>
              </w:rPr>
              <w:t>Sutvirtintas nailonu</w:t>
            </w:r>
            <w:r w:rsidR="0041071C">
              <w:rPr>
                <w:rFonts w:ascii="Arial" w:hAnsi="Arial" w:cs="Arial"/>
              </w:rPr>
              <w:t xml:space="preserve"> ar kita lygiaverte medžiaga</w:t>
            </w:r>
            <w:r w:rsidRPr="00A9278C">
              <w:rPr>
                <w:rFonts w:ascii="Arial" w:hAnsi="Arial" w:cs="Arial"/>
              </w:rPr>
              <w:t>;</w:t>
            </w:r>
          </w:p>
          <w:p w14:paraId="045F491E" w14:textId="0D443479" w:rsidR="002F5730" w:rsidRPr="00A9278C" w:rsidRDefault="009B6D21" w:rsidP="49C5DBEC">
            <w:pPr>
              <w:pStyle w:val="NoSpacing"/>
              <w:numPr>
                <w:ilvl w:val="0"/>
                <w:numId w:val="11"/>
              </w:numPr>
              <w:ind w:left="449"/>
              <w:contextualSpacing/>
              <w:jc w:val="both"/>
              <w:rPr>
                <w:rFonts w:ascii="Arial" w:hAnsi="Arial" w:cs="Arial"/>
              </w:rPr>
            </w:pPr>
            <w:r w:rsidRPr="009B6D21">
              <w:rPr>
                <w:rFonts w:ascii="Arial" w:hAnsi="Arial" w:cs="Arial"/>
              </w:rPr>
              <w:t>Ant dėklo turi būti numatyta gamintojo įrengta vieta identifikacinei informacijai (lipdukui, etiketei, kortelei, žymekliui ar kitam sprendiniui), leidžianti aiškiai ir ilgalaikiai pažymėti saugomą įrankį.</w:t>
            </w:r>
            <w:r w:rsidR="002F5730" w:rsidRPr="3F0DAF89">
              <w:rPr>
                <w:rFonts w:ascii="Arial" w:hAnsi="Arial" w:cs="Arial"/>
              </w:rPr>
              <w:t>.</w:t>
            </w:r>
          </w:p>
        </w:tc>
      </w:tr>
      <w:tr w:rsidR="7766D365" w14:paraId="384781CC" w14:textId="77777777" w:rsidTr="00BC68D3">
        <w:trPr>
          <w:trHeight w:val="300"/>
        </w:trPr>
        <w:tc>
          <w:tcPr>
            <w:tcW w:w="5000" w:type="pct"/>
            <w:gridSpan w:val="3"/>
            <w:shd w:val="clear" w:color="auto" w:fill="92D050"/>
            <w:vAlign w:val="center"/>
          </w:tcPr>
          <w:p w14:paraId="05D16D91" w14:textId="526ED523" w:rsidR="34C2B22B" w:rsidRDefault="34C2B22B" w:rsidP="00BC68D3">
            <w:pPr>
              <w:pStyle w:val="NoSpacing"/>
              <w:jc w:val="center"/>
              <w:rPr>
                <w:rFonts w:cs="Arial"/>
                <w:color w:val="000000" w:themeColor="text1"/>
              </w:rPr>
            </w:pPr>
            <w:r w:rsidRPr="00BC68D3">
              <w:rPr>
                <w:rFonts w:ascii="Arial" w:hAnsi="Arial" w:cs="Arial"/>
                <w:b/>
                <w:bCs/>
                <w:color w:val="000000" w:themeColor="text1"/>
              </w:rPr>
              <w:t>Atnaujinimo vaškas</w:t>
            </w:r>
          </w:p>
        </w:tc>
      </w:tr>
      <w:tr w:rsidR="7766D365" w14:paraId="6DBBCFA9" w14:textId="77777777" w:rsidTr="00BC68D3">
        <w:trPr>
          <w:trHeight w:val="300"/>
        </w:trPr>
        <w:tc>
          <w:tcPr>
            <w:tcW w:w="284" w:type="pct"/>
            <w:vAlign w:val="center"/>
          </w:tcPr>
          <w:p w14:paraId="7C4136F1" w14:textId="0C9DC846" w:rsidR="7EE7AC1B" w:rsidRDefault="7EE7AC1B" w:rsidP="00BC68D3">
            <w:pPr>
              <w:pStyle w:val="NoSpacing"/>
              <w:jc w:val="center"/>
              <w:rPr>
                <w:rFonts w:cs="Arial"/>
                <w:color w:val="000000" w:themeColor="text1"/>
              </w:rPr>
            </w:pPr>
            <w:r w:rsidRPr="7766D365">
              <w:rPr>
                <w:rFonts w:ascii="Arial" w:hAnsi="Arial" w:cs="Arial"/>
                <w:color w:val="000000" w:themeColor="text1"/>
              </w:rPr>
              <w:t>1</w:t>
            </w:r>
            <w:r w:rsidR="00B742D1">
              <w:rPr>
                <w:rFonts w:ascii="Arial" w:hAnsi="Arial" w:cs="Arial"/>
                <w:color w:val="000000" w:themeColor="text1"/>
              </w:rPr>
              <w:t>5</w:t>
            </w:r>
            <w:r w:rsidRPr="7766D365">
              <w:rPr>
                <w:rFonts w:ascii="Arial" w:hAnsi="Arial" w:cs="Arial"/>
                <w:color w:val="000000" w:themeColor="text1"/>
              </w:rPr>
              <w:t>.</w:t>
            </w:r>
          </w:p>
        </w:tc>
        <w:tc>
          <w:tcPr>
            <w:tcW w:w="2372" w:type="pct"/>
            <w:tcMar>
              <w:top w:w="0" w:type="dxa"/>
              <w:left w:w="108" w:type="dxa"/>
              <w:bottom w:w="0" w:type="dxa"/>
              <w:right w:w="108" w:type="dxa"/>
            </w:tcMar>
            <w:vAlign w:val="center"/>
            <w:hideMark/>
          </w:tcPr>
          <w:p w14:paraId="28DBBE93" w14:textId="6F8015A0" w:rsidR="7EE7AC1B" w:rsidRDefault="7EE7AC1B" w:rsidP="00BC68D3">
            <w:pPr>
              <w:pStyle w:val="NoSpacing"/>
              <w:jc w:val="both"/>
              <w:rPr>
                <w:rFonts w:cs="Arial"/>
                <w:color w:val="000000" w:themeColor="text1"/>
              </w:rPr>
            </w:pPr>
            <w:r w:rsidRPr="7766D365">
              <w:rPr>
                <w:rFonts w:ascii="Arial" w:hAnsi="Arial" w:cs="Arial"/>
                <w:color w:val="000000" w:themeColor="text1"/>
              </w:rPr>
              <w:t>Lazdos priežiūros priemonė</w:t>
            </w:r>
          </w:p>
        </w:tc>
        <w:tc>
          <w:tcPr>
            <w:tcW w:w="2344" w:type="pct"/>
            <w:tcMar>
              <w:top w:w="0" w:type="dxa"/>
              <w:left w:w="108" w:type="dxa"/>
              <w:bottom w:w="0" w:type="dxa"/>
              <w:right w:w="108" w:type="dxa"/>
            </w:tcMar>
            <w:vAlign w:val="center"/>
            <w:hideMark/>
          </w:tcPr>
          <w:p w14:paraId="56A14B84" w14:textId="71E91246" w:rsidR="7EE7AC1B" w:rsidRDefault="7EE7AC1B" w:rsidP="7766D365">
            <w:pPr>
              <w:pStyle w:val="NoSpacing"/>
              <w:jc w:val="both"/>
              <w:rPr>
                <w:rFonts w:cs="Arial"/>
              </w:rPr>
            </w:pPr>
            <w:r w:rsidRPr="7766D365">
              <w:rPr>
                <w:rFonts w:ascii="Arial" w:hAnsi="Arial" w:cs="Arial"/>
                <w:color w:val="000000" w:themeColor="text1"/>
              </w:rPr>
              <w:t>Vaškas</w:t>
            </w:r>
            <w:r w:rsidRPr="7766D365">
              <w:rPr>
                <w:rFonts w:cs="Arial"/>
              </w:rPr>
              <w:t>, ≤400 g</w:t>
            </w:r>
          </w:p>
        </w:tc>
      </w:tr>
      <w:tr w:rsidR="7766D365" w14:paraId="1C01DC1A" w14:textId="77777777" w:rsidTr="00BC68D3">
        <w:trPr>
          <w:trHeight w:val="300"/>
        </w:trPr>
        <w:tc>
          <w:tcPr>
            <w:tcW w:w="5000" w:type="pct"/>
            <w:gridSpan w:val="3"/>
            <w:shd w:val="clear" w:color="auto" w:fill="92D050"/>
            <w:vAlign w:val="center"/>
          </w:tcPr>
          <w:p w14:paraId="18E793CD" w14:textId="2461C705" w:rsidR="0B7794B2" w:rsidRPr="00BC68D3" w:rsidRDefault="0B7794B2" w:rsidP="00BC68D3">
            <w:pPr>
              <w:pStyle w:val="NoSpacing"/>
              <w:jc w:val="center"/>
              <w:rPr>
                <w:rFonts w:cs="Arial"/>
                <w:b/>
                <w:bCs/>
                <w:color w:val="000000" w:themeColor="text1"/>
              </w:rPr>
            </w:pPr>
            <w:r w:rsidRPr="00BC68D3">
              <w:rPr>
                <w:rFonts w:ascii="Arial" w:hAnsi="Arial" w:cs="Arial"/>
                <w:b/>
                <w:bCs/>
                <w:color w:val="000000" w:themeColor="text1"/>
              </w:rPr>
              <w:t>Silikono pasta</w:t>
            </w:r>
          </w:p>
        </w:tc>
      </w:tr>
      <w:tr w:rsidR="002F5730" w:rsidRPr="00A9278C" w14:paraId="4A4221FE" w14:textId="77777777" w:rsidTr="00BC68D3">
        <w:tc>
          <w:tcPr>
            <w:tcW w:w="284" w:type="pct"/>
            <w:vAlign w:val="center"/>
          </w:tcPr>
          <w:p w14:paraId="3A4B28C4" w14:textId="65A39AEA" w:rsidR="002F5730" w:rsidRPr="00A9278C" w:rsidRDefault="002F5730">
            <w:pPr>
              <w:pStyle w:val="NoSpacing"/>
              <w:contextualSpacing/>
              <w:jc w:val="center"/>
              <w:rPr>
                <w:rFonts w:ascii="Arial" w:hAnsi="Arial" w:cs="Arial"/>
                <w:color w:val="000000" w:themeColor="text1"/>
              </w:rPr>
            </w:pPr>
            <w:r w:rsidRPr="00A9278C">
              <w:rPr>
                <w:rFonts w:ascii="Arial" w:hAnsi="Arial" w:cs="Arial"/>
                <w:color w:val="000000" w:themeColor="text1"/>
              </w:rPr>
              <w:t>1</w:t>
            </w:r>
            <w:r w:rsidR="00B742D1">
              <w:rPr>
                <w:rFonts w:ascii="Arial" w:hAnsi="Arial" w:cs="Arial"/>
                <w:color w:val="000000" w:themeColor="text1"/>
              </w:rPr>
              <w:t>6.</w:t>
            </w:r>
          </w:p>
        </w:tc>
        <w:tc>
          <w:tcPr>
            <w:tcW w:w="2372" w:type="pct"/>
            <w:tcMar>
              <w:top w:w="0" w:type="dxa"/>
              <w:left w:w="108" w:type="dxa"/>
              <w:bottom w:w="0" w:type="dxa"/>
              <w:right w:w="108" w:type="dxa"/>
            </w:tcMar>
            <w:vAlign w:val="center"/>
            <w:hideMark/>
          </w:tcPr>
          <w:p w14:paraId="0113D997" w14:textId="507AEE87" w:rsidR="002F5730" w:rsidRPr="00A9278C" w:rsidRDefault="34ACA346" w:rsidP="7766D365">
            <w:pPr>
              <w:pStyle w:val="NoSpacing"/>
              <w:contextualSpacing/>
              <w:jc w:val="both"/>
              <w:rPr>
                <w:rFonts w:ascii="Arial" w:hAnsi="Arial" w:cs="Arial"/>
                <w:color w:val="000000" w:themeColor="text1"/>
              </w:rPr>
            </w:pPr>
            <w:r w:rsidRPr="7766D365">
              <w:rPr>
                <w:rFonts w:ascii="Arial" w:hAnsi="Arial" w:cs="Arial"/>
                <w:color w:val="000000" w:themeColor="text1"/>
              </w:rPr>
              <w:t xml:space="preserve"> Lazdos priežiūros priemonė</w:t>
            </w:r>
          </w:p>
          <w:p w14:paraId="7067BE91" w14:textId="54CB8B77" w:rsidR="002F5730" w:rsidRPr="00A9278C" w:rsidRDefault="002F5730">
            <w:pPr>
              <w:pStyle w:val="NoSpacing"/>
              <w:contextualSpacing/>
              <w:jc w:val="both"/>
              <w:rPr>
                <w:rFonts w:ascii="Arial" w:hAnsi="Arial" w:cs="Arial"/>
                <w:color w:val="000000" w:themeColor="text1"/>
              </w:rPr>
            </w:pPr>
          </w:p>
        </w:tc>
        <w:tc>
          <w:tcPr>
            <w:tcW w:w="2344" w:type="pct"/>
            <w:tcMar>
              <w:top w:w="0" w:type="dxa"/>
              <w:left w:w="108" w:type="dxa"/>
              <w:bottom w:w="0" w:type="dxa"/>
              <w:right w:w="108" w:type="dxa"/>
            </w:tcMar>
            <w:vAlign w:val="center"/>
            <w:hideMark/>
          </w:tcPr>
          <w:p w14:paraId="37F19732" w14:textId="225203B2" w:rsidR="002F5730" w:rsidRPr="00A9278C" w:rsidRDefault="002F5730" w:rsidP="00BC68D3">
            <w:pPr>
              <w:pStyle w:val="NoSpacing"/>
              <w:contextualSpacing/>
              <w:jc w:val="both"/>
              <w:rPr>
                <w:rFonts w:cs="Arial"/>
              </w:rPr>
            </w:pPr>
            <w:r w:rsidRPr="00A9278C">
              <w:rPr>
                <w:rFonts w:ascii="Arial" w:hAnsi="Arial" w:cs="Arial"/>
                <w:color w:val="000000" w:themeColor="text1"/>
              </w:rPr>
              <w:t>Speciali silikoninė pasta</w:t>
            </w:r>
            <w:r w:rsidR="09FC56B4" w:rsidRPr="7766D365">
              <w:rPr>
                <w:rFonts w:ascii="Arial" w:hAnsi="Arial" w:cs="Arial"/>
                <w:color w:val="000000" w:themeColor="text1"/>
              </w:rPr>
              <w:t xml:space="preserve">, </w:t>
            </w:r>
            <w:r w:rsidR="26305B27" w:rsidRPr="7766D365">
              <w:rPr>
                <w:rFonts w:cs="Arial"/>
              </w:rPr>
              <w:t xml:space="preserve"> ≤100 g</w:t>
            </w:r>
          </w:p>
        </w:tc>
      </w:tr>
      <w:tr w:rsidR="002F5730" w:rsidRPr="00A9278C" w14:paraId="33DEDB3F" w14:textId="77777777" w:rsidTr="3F0DAF89">
        <w:tc>
          <w:tcPr>
            <w:tcW w:w="5000" w:type="pct"/>
            <w:gridSpan w:val="3"/>
            <w:shd w:val="clear" w:color="auto" w:fill="92D050"/>
            <w:vAlign w:val="center"/>
          </w:tcPr>
          <w:p w14:paraId="3BB89953" w14:textId="38DD5CAA" w:rsidR="002F5730" w:rsidRPr="00A9278C" w:rsidRDefault="002F5730" w:rsidP="49C5DBEC">
            <w:pPr>
              <w:pStyle w:val="NoSpacing"/>
              <w:contextualSpacing/>
              <w:jc w:val="center"/>
              <w:rPr>
                <w:rFonts w:ascii="Arial" w:hAnsi="Arial" w:cs="Arial"/>
                <w:b/>
                <w:bCs/>
              </w:rPr>
            </w:pPr>
            <w:r w:rsidRPr="49C5DBEC">
              <w:rPr>
                <w:rFonts w:ascii="Arial" w:hAnsi="Arial" w:cs="Arial"/>
                <w:b/>
                <w:bCs/>
              </w:rPr>
              <w:t>Medžio šakų pjūklas</w:t>
            </w:r>
            <w:r w:rsidR="6BD7757A" w:rsidRPr="49C5DBEC">
              <w:rPr>
                <w:rFonts w:ascii="Arial" w:hAnsi="Arial" w:cs="Arial"/>
                <w:b/>
                <w:bCs/>
              </w:rPr>
              <w:t>,</w:t>
            </w:r>
            <w:r w:rsidRPr="49C5DBEC">
              <w:rPr>
                <w:rFonts w:ascii="Arial" w:hAnsi="Arial" w:cs="Arial"/>
                <w:b/>
                <w:bCs/>
              </w:rPr>
              <w:t xml:space="preserve"> tvirtinamas prie izoliacinės lazdos</w:t>
            </w:r>
            <w:r w:rsidR="00807105">
              <w:rPr>
                <w:rFonts w:ascii="Arial" w:hAnsi="Arial" w:cs="Arial"/>
                <w:b/>
                <w:bCs/>
              </w:rPr>
              <w:t>, su adapteriu</w:t>
            </w:r>
          </w:p>
        </w:tc>
      </w:tr>
      <w:tr w:rsidR="0041071C" w:rsidRPr="00A9278C" w14:paraId="1E4DD815" w14:textId="77777777" w:rsidTr="00BC68D3">
        <w:tc>
          <w:tcPr>
            <w:tcW w:w="284" w:type="pct"/>
            <w:vAlign w:val="center"/>
          </w:tcPr>
          <w:p w14:paraId="7615A2F9" w14:textId="3F6475F1" w:rsidR="0041071C" w:rsidRPr="0041071C" w:rsidRDefault="0041071C">
            <w:pPr>
              <w:pStyle w:val="NoSpacing"/>
              <w:contextualSpacing/>
              <w:jc w:val="center"/>
              <w:rPr>
                <w:rFonts w:ascii="Arial" w:hAnsi="Arial" w:cs="Arial"/>
                <w:lang w:val="en-US"/>
              </w:rPr>
            </w:pPr>
            <w:r>
              <w:rPr>
                <w:rFonts w:ascii="Arial" w:hAnsi="Arial" w:cs="Arial"/>
                <w:lang w:val="en-US"/>
              </w:rPr>
              <w:t>1</w:t>
            </w:r>
            <w:r w:rsidR="002C68F1">
              <w:rPr>
                <w:rFonts w:ascii="Arial" w:hAnsi="Arial" w:cs="Arial"/>
                <w:lang w:val="en-US"/>
              </w:rPr>
              <w:t>7</w:t>
            </w:r>
            <w:r>
              <w:rPr>
                <w:rFonts w:ascii="Arial" w:hAnsi="Arial" w:cs="Arial"/>
                <w:lang w:val="en-US"/>
              </w:rPr>
              <w:t>.</w:t>
            </w:r>
          </w:p>
        </w:tc>
        <w:tc>
          <w:tcPr>
            <w:tcW w:w="2372" w:type="pct"/>
            <w:tcMar>
              <w:top w:w="0" w:type="dxa"/>
              <w:left w:w="108" w:type="dxa"/>
              <w:bottom w:w="0" w:type="dxa"/>
              <w:right w:w="108" w:type="dxa"/>
            </w:tcMar>
            <w:vAlign w:val="center"/>
          </w:tcPr>
          <w:p w14:paraId="371A123C" w14:textId="20A08885" w:rsidR="0041071C" w:rsidRPr="00A9278C" w:rsidRDefault="0041071C">
            <w:pPr>
              <w:pStyle w:val="NoSpacing"/>
              <w:contextualSpacing/>
              <w:jc w:val="both"/>
              <w:rPr>
                <w:rFonts w:ascii="Arial" w:hAnsi="Arial" w:cs="Arial"/>
              </w:rPr>
            </w:pPr>
            <w:r w:rsidRPr="00A9278C">
              <w:rPr>
                <w:rFonts w:ascii="Arial" w:hAnsi="Arial" w:cs="Arial"/>
              </w:rPr>
              <w:t xml:space="preserve">Pjūklo </w:t>
            </w:r>
            <w:r>
              <w:rPr>
                <w:rFonts w:ascii="Arial" w:hAnsi="Arial" w:cs="Arial"/>
              </w:rPr>
              <w:t>paskirtis</w:t>
            </w:r>
          </w:p>
        </w:tc>
        <w:tc>
          <w:tcPr>
            <w:tcW w:w="2344" w:type="pct"/>
            <w:tcMar>
              <w:top w:w="0" w:type="dxa"/>
              <w:left w:w="108" w:type="dxa"/>
              <w:bottom w:w="0" w:type="dxa"/>
              <w:right w:w="108" w:type="dxa"/>
            </w:tcMar>
            <w:vAlign w:val="center"/>
          </w:tcPr>
          <w:p w14:paraId="6B463F9B" w14:textId="56B3BB36" w:rsidR="0041071C" w:rsidRDefault="0041071C" w:rsidP="0041071C">
            <w:pPr>
              <w:pStyle w:val="NoSpacing"/>
              <w:numPr>
                <w:ilvl w:val="0"/>
                <w:numId w:val="16"/>
              </w:numPr>
              <w:ind w:left="449"/>
              <w:contextualSpacing/>
              <w:jc w:val="both"/>
              <w:rPr>
                <w:rFonts w:ascii="Arial" w:hAnsi="Arial" w:cs="Arial"/>
              </w:rPr>
            </w:pPr>
            <w:r>
              <w:rPr>
                <w:rFonts w:ascii="Arial" w:hAnsi="Arial" w:cs="Arial"/>
              </w:rPr>
              <w:t>Pjūklas šakoms genėti;</w:t>
            </w:r>
          </w:p>
          <w:p w14:paraId="2532CCA0" w14:textId="219D8EF2" w:rsidR="0041071C" w:rsidRPr="0041071C" w:rsidRDefault="0041071C" w:rsidP="0041071C">
            <w:pPr>
              <w:pStyle w:val="NoSpacing"/>
              <w:numPr>
                <w:ilvl w:val="0"/>
                <w:numId w:val="16"/>
              </w:numPr>
              <w:ind w:left="449"/>
              <w:contextualSpacing/>
              <w:jc w:val="both"/>
              <w:rPr>
                <w:rFonts w:ascii="Arial" w:hAnsi="Arial" w:cs="Arial"/>
              </w:rPr>
            </w:pPr>
            <w:r>
              <w:rPr>
                <w:rFonts w:ascii="Arial" w:hAnsi="Arial" w:cs="Arial"/>
              </w:rPr>
              <w:t>P</w:t>
            </w:r>
            <w:r w:rsidRPr="0041071C">
              <w:rPr>
                <w:rFonts w:ascii="Arial" w:hAnsi="Arial" w:cs="Arial"/>
              </w:rPr>
              <w:t>lastikui pjauti;</w:t>
            </w:r>
          </w:p>
          <w:p w14:paraId="7E3A514C" w14:textId="28E0D3B8" w:rsidR="0041071C" w:rsidRPr="00A9278C" w:rsidRDefault="0041071C" w:rsidP="0041071C">
            <w:pPr>
              <w:pStyle w:val="NoSpacing"/>
              <w:numPr>
                <w:ilvl w:val="0"/>
                <w:numId w:val="16"/>
              </w:numPr>
              <w:ind w:left="449"/>
              <w:contextualSpacing/>
              <w:jc w:val="both"/>
              <w:rPr>
                <w:rFonts w:ascii="Arial" w:hAnsi="Arial" w:cs="Arial"/>
              </w:rPr>
            </w:pPr>
            <w:r w:rsidRPr="0041071C">
              <w:rPr>
                <w:rFonts w:ascii="Arial" w:hAnsi="Arial" w:cs="Arial"/>
              </w:rPr>
              <w:t>Tvirtinamas prie izoliacinės teleskopinės lazdos darbui po įtampa 10 kV oro linijoje nuo žemės.</w:t>
            </w:r>
          </w:p>
        </w:tc>
      </w:tr>
      <w:tr w:rsidR="0041071C" w:rsidRPr="00A9278C" w14:paraId="16B92EBC" w14:textId="77777777" w:rsidTr="00BC68D3">
        <w:tc>
          <w:tcPr>
            <w:tcW w:w="284" w:type="pct"/>
            <w:vAlign w:val="center"/>
          </w:tcPr>
          <w:p w14:paraId="7D8A9C13" w14:textId="0C0D73D3" w:rsidR="0041071C" w:rsidRDefault="0041071C">
            <w:pPr>
              <w:pStyle w:val="NoSpacing"/>
              <w:contextualSpacing/>
              <w:jc w:val="center"/>
              <w:rPr>
                <w:rFonts w:ascii="Arial" w:hAnsi="Arial" w:cs="Arial"/>
              </w:rPr>
            </w:pPr>
            <w:r>
              <w:rPr>
                <w:rFonts w:ascii="Arial" w:hAnsi="Arial" w:cs="Arial"/>
              </w:rPr>
              <w:lastRenderedPageBreak/>
              <w:t>1</w:t>
            </w:r>
            <w:r w:rsidR="002C68F1">
              <w:rPr>
                <w:rFonts w:ascii="Arial" w:hAnsi="Arial" w:cs="Arial"/>
              </w:rPr>
              <w:t>8</w:t>
            </w:r>
            <w:r>
              <w:rPr>
                <w:rFonts w:ascii="Arial" w:hAnsi="Arial" w:cs="Arial"/>
              </w:rPr>
              <w:t>.</w:t>
            </w:r>
          </w:p>
        </w:tc>
        <w:tc>
          <w:tcPr>
            <w:tcW w:w="2372" w:type="pct"/>
            <w:tcMar>
              <w:top w:w="0" w:type="dxa"/>
              <w:left w:w="108" w:type="dxa"/>
              <w:bottom w:w="0" w:type="dxa"/>
              <w:right w:w="108" w:type="dxa"/>
            </w:tcMar>
            <w:vAlign w:val="center"/>
          </w:tcPr>
          <w:p w14:paraId="49927824" w14:textId="76EC0EC6" w:rsidR="0041071C" w:rsidRPr="00A9278C" w:rsidRDefault="0041071C">
            <w:pPr>
              <w:pStyle w:val="NoSpacing"/>
              <w:contextualSpacing/>
              <w:jc w:val="both"/>
              <w:rPr>
                <w:rFonts w:ascii="Arial" w:hAnsi="Arial" w:cs="Arial"/>
              </w:rPr>
            </w:pPr>
            <w:r w:rsidRPr="00A9278C">
              <w:rPr>
                <w:rFonts w:ascii="Arial" w:hAnsi="Arial" w:cs="Arial"/>
              </w:rPr>
              <w:t>Pjūklo matmenys</w:t>
            </w:r>
          </w:p>
        </w:tc>
        <w:tc>
          <w:tcPr>
            <w:tcW w:w="2344" w:type="pct"/>
            <w:tcMar>
              <w:top w:w="0" w:type="dxa"/>
              <w:left w:w="108" w:type="dxa"/>
              <w:bottom w:w="0" w:type="dxa"/>
              <w:right w:w="108" w:type="dxa"/>
            </w:tcMar>
            <w:vAlign w:val="center"/>
          </w:tcPr>
          <w:p w14:paraId="1A106758" w14:textId="77777777" w:rsidR="0041071C" w:rsidRPr="00A9278C" w:rsidRDefault="0041071C" w:rsidP="0041071C">
            <w:pPr>
              <w:pStyle w:val="NoSpacing"/>
              <w:numPr>
                <w:ilvl w:val="0"/>
                <w:numId w:val="16"/>
              </w:numPr>
              <w:ind w:left="449"/>
              <w:contextualSpacing/>
              <w:jc w:val="both"/>
              <w:rPr>
                <w:rFonts w:ascii="Arial" w:hAnsi="Arial" w:cs="Arial"/>
              </w:rPr>
            </w:pPr>
            <w:r w:rsidRPr="00A9278C">
              <w:rPr>
                <w:rFonts w:ascii="Arial" w:hAnsi="Arial" w:cs="Arial"/>
              </w:rPr>
              <w:t>Ilgis ≥ 350 mm;</w:t>
            </w:r>
          </w:p>
          <w:p w14:paraId="0259665A" w14:textId="77777777" w:rsidR="0041071C" w:rsidRPr="00A9278C" w:rsidRDefault="0041071C" w:rsidP="0041071C">
            <w:pPr>
              <w:pStyle w:val="NoSpacing"/>
              <w:numPr>
                <w:ilvl w:val="0"/>
                <w:numId w:val="16"/>
              </w:numPr>
              <w:ind w:left="449"/>
              <w:contextualSpacing/>
              <w:jc w:val="both"/>
              <w:rPr>
                <w:rFonts w:ascii="Arial" w:hAnsi="Arial" w:cs="Arial"/>
              </w:rPr>
            </w:pPr>
            <w:r w:rsidRPr="00A9278C">
              <w:rPr>
                <w:rFonts w:ascii="Arial" w:hAnsi="Arial" w:cs="Arial"/>
              </w:rPr>
              <w:t>Storis ≥ 1,2 mm;</w:t>
            </w:r>
          </w:p>
          <w:p w14:paraId="1317E502" w14:textId="3AB833D5" w:rsidR="0041071C" w:rsidRPr="00A9278C" w:rsidRDefault="0041071C" w:rsidP="0041071C">
            <w:pPr>
              <w:pStyle w:val="NoSpacing"/>
              <w:numPr>
                <w:ilvl w:val="0"/>
                <w:numId w:val="16"/>
              </w:numPr>
              <w:ind w:left="449"/>
              <w:contextualSpacing/>
              <w:jc w:val="both"/>
              <w:rPr>
                <w:rFonts w:ascii="Arial" w:hAnsi="Arial" w:cs="Arial"/>
              </w:rPr>
            </w:pPr>
            <w:r w:rsidRPr="00A9278C">
              <w:rPr>
                <w:rFonts w:ascii="Arial" w:hAnsi="Arial" w:cs="Arial"/>
              </w:rPr>
              <w:t>Atstumas tarp dantukų 4 mm.</w:t>
            </w:r>
          </w:p>
        </w:tc>
      </w:tr>
      <w:tr w:rsidR="002F5730" w:rsidRPr="00A9278C" w14:paraId="3F447D91" w14:textId="77777777" w:rsidTr="00BC68D3">
        <w:tc>
          <w:tcPr>
            <w:tcW w:w="284" w:type="pct"/>
            <w:vAlign w:val="center"/>
          </w:tcPr>
          <w:p w14:paraId="65F91429" w14:textId="7B210DE3" w:rsidR="002F5730" w:rsidRPr="00A9278C" w:rsidRDefault="009976D7">
            <w:pPr>
              <w:pStyle w:val="NoSpacing"/>
              <w:contextualSpacing/>
              <w:jc w:val="center"/>
              <w:rPr>
                <w:rFonts w:ascii="Arial" w:hAnsi="Arial" w:cs="Arial"/>
              </w:rPr>
            </w:pPr>
            <w:r w:rsidRPr="00A9278C">
              <w:rPr>
                <w:rFonts w:ascii="Arial" w:hAnsi="Arial" w:cs="Arial"/>
              </w:rPr>
              <w:t>1</w:t>
            </w:r>
            <w:r w:rsidR="002C68F1">
              <w:rPr>
                <w:rFonts w:ascii="Arial" w:hAnsi="Arial" w:cs="Arial"/>
              </w:rPr>
              <w:t>9</w:t>
            </w:r>
            <w:r w:rsidR="002F5730" w:rsidRPr="00A9278C">
              <w:rPr>
                <w:rFonts w:ascii="Arial" w:hAnsi="Arial" w:cs="Arial"/>
              </w:rPr>
              <w:t>.</w:t>
            </w:r>
          </w:p>
        </w:tc>
        <w:tc>
          <w:tcPr>
            <w:tcW w:w="2372" w:type="pct"/>
            <w:tcMar>
              <w:top w:w="0" w:type="dxa"/>
              <w:left w:w="108" w:type="dxa"/>
              <w:bottom w:w="0" w:type="dxa"/>
              <w:right w:w="108" w:type="dxa"/>
            </w:tcMar>
            <w:vAlign w:val="center"/>
          </w:tcPr>
          <w:p w14:paraId="1F875026" w14:textId="77777777" w:rsidR="002F5730" w:rsidRPr="00A9278C" w:rsidRDefault="002F5730">
            <w:pPr>
              <w:pStyle w:val="NoSpacing"/>
              <w:contextualSpacing/>
              <w:jc w:val="both"/>
              <w:rPr>
                <w:rFonts w:ascii="Arial" w:hAnsi="Arial" w:cs="Arial"/>
              </w:rPr>
            </w:pPr>
            <w:r w:rsidRPr="00A9278C">
              <w:rPr>
                <w:rFonts w:ascii="Arial" w:hAnsi="Arial" w:cs="Arial"/>
              </w:rPr>
              <w:t>Pjūklo forma</w:t>
            </w:r>
          </w:p>
        </w:tc>
        <w:tc>
          <w:tcPr>
            <w:tcW w:w="2344" w:type="pct"/>
            <w:tcMar>
              <w:top w:w="0" w:type="dxa"/>
              <w:left w:w="108" w:type="dxa"/>
              <w:bottom w:w="0" w:type="dxa"/>
              <w:right w:w="108" w:type="dxa"/>
            </w:tcMar>
            <w:vAlign w:val="center"/>
          </w:tcPr>
          <w:p w14:paraId="251A80D2" w14:textId="18C5AB67" w:rsidR="002F5730" w:rsidRPr="00A9278C" w:rsidRDefault="002F5730" w:rsidP="49C5DBEC">
            <w:pPr>
              <w:pStyle w:val="NoSpacing"/>
              <w:numPr>
                <w:ilvl w:val="0"/>
                <w:numId w:val="17"/>
              </w:numPr>
              <w:ind w:left="449"/>
              <w:contextualSpacing/>
              <w:jc w:val="both"/>
              <w:rPr>
                <w:rFonts w:ascii="Arial" w:hAnsi="Arial" w:cs="Arial"/>
              </w:rPr>
            </w:pPr>
            <w:r w:rsidRPr="49C5DBEC">
              <w:rPr>
                <w:rFonts w:ascii="Arial" w:hAnsi="Arial" w:cs="Arial"/>
              </w:rPr>
              <w:t>Riestas</w:t>
            </w:r>
            <w:r w:rsidR="7BE14D53" w:rsidRPr="49C5DBEC">
              <w:rPr>
                <w:rFonts w:ascii="Arial" w:hAnsi="Arial" w:cs="Arial"/>
              </w:rPr>
              <w:t>,</w:t>
            </w:r>
            <w:r w:rsidRPr="49C5DBEC">
              <w:rPr>
                <w:rFonts w:ascii="Arial" w:hAnsi="Arial" w:cs="Arial"/>
              </w:rPr>
              <w:t xml:space="preserve"> su kabliais viršuje ir apačioje;</w:t>
            </w:r>
          </w:p>
          <w:p w14:paraId="04CCC8EA" w14:textId="77777777" w:rsidR="002F5730" w:rsidRPr="00A9278C" w:rsidRDefault="002F5730">
            <w:pPr>
              <w:pStyle w:val="NoSpacing"/>
              <w:numPr>
                <w:ilvl w:val="0"/>
                <w:numId w:val="17"/>
              </w:numPr>
              <w:ind w:left="449"/>
              <w:contextualSpacing/>
              <w:jc w:val="both"/>
              <w:rPr>
                <w:rFonts w:ascii="Arial" w:hAnsi="Arial" w:cs="Arial"/>
              </w:rPr>
            </w:pPr>
            <w:r w:rsidRPr="00A9278C">
              <w:rPr>
                <w:rFonts w:ascii="Arial" w:hAnsi="Arial" w:cs="Arial"/>
              </w:rPr>
              <w:t>Apatinis kablys aštrus.</w:t>
            </w:r>
          </w:p>
        </w:tc>
      </w:tr>
      <w:tr w:rsidR="002F5730" w:rsidRPr="00A9278C" w14:paraId="3C8D8392" w14:textId="77777777" w:rsidTr="00BC68D3">
        <w:tc>
          <w:tcPr>
            <w:tcW w:w="284" w:type="pct"/>
            <w:vAlign w:val="center"/>
          </w:tcPr>
          <w:p w14:paraId="4192053C" w14:textId="39BB992F" w:rsidR="002F5730" w:rsidRPr="00A9278C" w:rsidRDefault="00AA7E64">
            <w:pPr>
              <w:pStyle w:val="NoSpacing"/>
              <w:contextualSpacing/>
              <w:jc w:val="center"/>
              <w:rPr>
                <w:rFonts w:ascii="Arial" w:hAnsi="Arial" w:cs="Arial"/>
              </w:rPr>
            </w:pPr>
            <w:r>
              <w:rPr>
                <w:rFonts w:ascii="Arial" w:hAnsi="Arial" w:cs="Arial"/>
                <w:lang w:val="en-US"/>
              </w:rPr>
              <w:t>20</w:t>
            </w:r>
            <w:r w:rsidR="00AF5A3B">
              <w:rPr>
                <w:rFonts w:ascii="Arial" w:hAnsi="Arial" w:cs="Arial"/>
              </w:rPr>
              <w:t>.</w:t>
            </w:r>
          </w:p>
        </w:tc>
        <w:tc>
          <w:tcPr>
            <w:tcW w:w="2372" w:type="pct"/>
            <w:tcMar>
              <w:top w:w="0" w:type="dxa"/>
              <w:left w:w="108" w:type="dxa"/>
              <w:bottom w:w="0" w:type="dxa"/>
              <w:right w:w="108" w:type="dxa"/>
            </w:tcMar>
            <w:vAlign w:val="center"/>
          </w:tcPr>
          <w:p w14:paraId="19DF954F" w14:textId="6CF082D4" w:rsidR="002F5730" w:rsidRPr="00A9278C" w:rsidRDefault="00AA7E64">
            <w:pPr>
              <w:pStyle w:val="NoSpacing"/>
              <w:contextualSpacing/>
              <w:jc w:val="both"/>
              <w:rPr>
                <w:rFonts w:ascii="Arial" w:hAnsi="Arial" w:cs="Arial"/>
              </w:rPr>
            </w:pPr>
            <w:r>
              <w:rPr>
                <w:rFonts w:ascii="Arial" w:hAnsi="Arial" w:cs="Arial"/>
              </w:rPr>
              <w:t>Adapteris</w:t>
            </w:r>
          </w:p>
        </w:tc>
        <w:tc>
          <w:tcPr>
            <w:tcW w:w="2344" w:type="pct"/>
            <w:tcMar>
              <w:top w:w="0" w:type="dxa"/>
              <w:left w:w="108" w:type="dxa"/>
              <w:bottom w:w="0" w:type="dxa"/>
              <w:right w:w="108" w:type="dxa"/>
            </w:tcMar>
            <w:vAlign w:val="center"/>
          </w:tcPr>
          <w:p w14:paraId="62BB0A78" w14:textId="566B5E14" w:rsidR="002F5730" w:rsidRPr="00A9278C" w:rsidRDefault="2F4BE9C5" w:rsidP="00BC68D3">
            <w:pPr>
              <w:pStyle w:val="NoSpacing"/>
              <w:contextualSpacing/>
              <w:jc w:val="both"/>
              <w:rPr>
                <w:rFonts w:ascii="Arial" w:hAnsi="Arial" w:cs="Arial"/>
              </w:rPr>
            </w:pPr>
            <w:r w:rsidRPr="3060C155">
              <w:rPr>
                <w:rFonts w:ascii="Arial" w:hAnsi="Arial" w:cs="Arial"/>
              </w:rPr>
              <w:t>Pj</w:t>
            </w:r>
            <w:r w:rsidR="52C95F68" w:rsidRPr="3060C155">
              <w:rPr>
                <w:rFonts w:ascii="Arial" w:hAnsi="Arial" w:cs="Arial"/>
              </w:rPr>
              <w:t>ū</w:t>
            </w:r>
            <w:r w:rsidRPr="3060C155">
              <w:rPr>
                <w:rFonts w:ascii="Arial" w:hAnsi="Arial" w:cs="Arial"/>
              </w:rPr>
              <w:t>klo</w:t>
            </w:r>
            <w:r w:rsidR="00A45AC1">
              <w:rPr>
                <w:rFonts w:ascii="Arial" w:hAnsi="Arial" w:cs="Arial"/>
              </w:rPr>
              <w:t xml:space="preserve"> komplekte turi būti a</w:t>
            </w:r>
            <w:r w:rsidR="002F5730" w:rsidRPr="49C5DBEC">
              <w:rPr>
                <w:rFonts w:ascii="Arial" w:hAnsi="Arial" w:cs="Arial"/>
              </w:rPr>
              <w:t>dapteris su fiksatoriumi pjūklui viename gale ir universalia galva izoliacinėms lazdo</w:t>
            </w:r>
            <w:r w:rsidR="29E8EBDF" w:rsidRPr="49C5DBEC">
              <w:rPr>
                <w:rFonts w:ascii="Arial" w:hAnsi="Arial" w:cs="Arial"/>
              </w:rPr>
              <w:t>m</w:t>
            </w:r>
            <w:r w:rsidR="002F5730" w:rsidRPr="49C5DBEC">
              <w:rPr>
                <w:rFonts w:ascii="Arial" w:hAnsi="Arial" w:cs="Arial"/>
              </w:rPr>
              <w:t>s kitame gale</w:t>
            </w:r>
            <w:r w:rsidR="009957EB">
              <w:rPr>
                <w:rFonts w:ascii="Arial" w:hAnsi="Arial" w:cs="Arial"/>
              </w:rPr>
              <w:t xml:space="preserve">, </w:t>
            </w:r>
            <w:r w:rsidR="009957EB" w:rsidRPr="49C5DBEC">
              <w:rPr>
                <w:rFonts w:ascii="Arial" w:hAnsi="Arial" w:cs="Arial"/>
              </w:rPr>
              <w:t xml:space="preserve"> skirtas tvirtinti</w:t>
            </w:r>
            <w:r w:rsidR="00C60B1F">
              <w:rPr>
                <w:rFonts w:ascii="Arial" w:hAnsi="Arial" w:cs="Arial"/>
              </w:rPr>
              <w:t xml:space="preserve"> pjūklą</w:t>
            </w:r>
            <w:r w:rsidR="009957EB" w:rsidRPr="49C5DBEC">
              <w:rPr>
                <w:rFonts w:ascii="Arial" w:hAnsi="Arial" w:cs="Arial"/>
              </w:rPr>
              <w:t xml:space="preserve"> prie izoliacinės teleskopinės lazdos</w:t>
            </w:r>
          </w:p>
        </w:tc>
      </w:tr>
      <w:tr w:rsidR="00A45AC1" w:rsidRPr="00A9278C" w14:paraId="0B6A5817" w14:textId="77777777" w:rsidTr="3060C155">
        <w:tc>
          <w:tcPr>
            <w:tcW w:w="284" w:type="pct"/>
            <w:vAlign w:val="center"/>
          </w:tcPr>
          <w:p w14:paraId="507EE5F5" w14:textId="327473EC" w:rsidR="00A45AC1" w:rsidRDefault="2F4BE9C5" w:rsidP="00A45AC1">
            <w:pPr>
              <w:pStyle w:val="NoSpacing"/>
              <w:contextualSpacing/>
              <w:jc w:val="center"/>
              <w:rPr>
                <w:rFonts w:ascii="Arial" w:hAnsi="Arial" w:cs="Arial"/>
                <w:lang w:val="en-US"/>
              </w:rPr>
            </w:pPr>
            <w:r w:rsidRPr="3060C155">
              <w:rPr>
                <w:rFonts w:ascii="Arial" w:hAnsi="Arial" w:cs="Arial"/>
              </w:rPr>
              <w:t>2</w:t>
            </w:r>
            <w:r w:rsidR="37D7E17E" w:rsidRPr="3060C155">
              <w:rPr>
                <w:rFonts w:ascii="Arial" w:hAnsi="Arial" w:cs="Arial"/>
              </w:rPr>
              <w:t>1</w:t>
            </w:r>
            <w:r w:rsidR="00A45AC1">
              <w:rPr>
                <w:rFonts w:ascii="Arial" w:hAnsi="Arial" w:cs="Arial"/>
              </w:rPr>
              <w:t>.</w:t>
            </w:r>
          </w:p>
        </w:tc>
        <w:tc>
          <w:tcPr>
            <w:tcW w:w="2372" w:type="pct"/>
            <w:tcMar>
              <w:top w:w="0" w:type="dxa"/>
              <w:left w:w="108" w:type="dxa"/>
              <w:bottom w:w="0" w:type="dxa"/>
              <w:right w:w="108" w:type="dxa"/>
            </w:tcMar>
            <w:vAlign w:val="center"/>
          </w:tcPr>
          <w:p w14:paraId="2F48B675" w14:textId="4DDFFDAB" w:rsidR="00A45AC1" w:rsidRDefault="00A45AC1" w:rsidP="00A45AC1">
            <w:pPr>
              <w:pStyle w:val="NoSpacing"/>
              <w:contextualSpacing/>
              <w:jc w:val="both"/>
              <w:rPr>
                <w:rFonts w:ascii="Arial" w:hAnsi="Arial" w:cs="Arial"/>
              </w:rPr>
            </w:pPr>
            <w:r>
              <w:rPr>
                <w:rFonts w:ascii="Arial" w:hAnsi="Arial" w:cs="Arial"/>
              </w:rPr>
              <w:t>Dokumentacija</w:t>
            </w:r>
          </w:p>
        </w:tc>
        <w:tc>
          <w:tcPr>
            <w:tcW w:w="2344" w:type="pct"/>
            <w:tcMar>
              <w:top w:w="0" w:type="dxa"/>
              <w:left w:w="108" w:type="dxa"/>
              <w:bottom w:w="0" w:type="dxa"/>
              <w:right w:w="108" w:type="dxa"/>
            </w:tcMar>
            <w:vAlign w:val="center"/>
          </w:tcPr>
          <w:p w14:paraId="138C60CD" w14:textId="25136356" w:rsidR="00A45AC1" w:rsidRDefault="00A45AC1" w:rsidP="00A45AC1">
            <w:pPr>
              <w:pStyle w:val="NoSpacing"/>
              <w:contextualSpacing/>
              <w:jc w:val="both"/>
              <w:rPr>
                <w:rFonts w:ascii="Arial" w:hAnsi="Arial" w:cs="Arial"/>
              </w:rPr>
            </w:pPr>
            <w:r>
              <w:rPr>
                <w:rFonts w:ascii="Arial" w:hAnsi="Arial" w:cs="Arial"/>
              </w:rPr>
              <w:t>Pjūklo ir adapterio aprašymas lietuvių kalba.</w:t>
            </w:r>
          </w:p>
        </w:tc>
      </w:tr>
      <w:tr w:rsidR="00A45AC1" w:rsidRPr="00A9278C" w14:paraId="28535F03" w14:textId="77777777" w:rsidTr="3060C155">
        <w:tc>
          <w:tcPr>
            <w:tcW w:w="284" w:type="pct"/>
            <w:vAlign w:val="center"/>
          </w:tcPr>
          <w:p w14:paraId="09C22601" w14:textId="60933ECF" w:rsidR="00A45AC1" w:rsidRDefault="2F4BE9C5" w:rsidP="00A45AC1">
            <w:pPr>
              <w:pStyle w:val="NoSpacing"/>
              <w:contextualSpacing/>
              <w:jc w:val="center"/>
              <w:rPr>
                <w:rFonts w:ascii="Arial" w:hAnsi="Arial" w:cs="Arial"/>
                <w:lang w:val="en-US"/>
              </w:rPr>
            </w:pPr>
            <w:r w:rsidRPr="3060C155">
              <w:rPr>
                <w:rFonts w:ascii="Arial" w:hAnsi="Arial" w:cs="Arial"/>
              </w:rPr>
              <w:t>2</w:t>
            </w:r>
            <w:r w:rsidR="7BA84117" w:rsidRPr="3060C155">
              <w:rPr>
                <w:rFonts w:ascii="Arial" w:hAnsi="Arial" w:cs="Arial"/>
              </w:rPr>
              <w:t>2</w:t>
            </w:r>
            <w:r w:rsidR="00A45AC1">
              <w:rPr>
                <w:rFonts w:ascii="Arial" w:hAnsi="Arial" w:cs="Arial"/>
              </w:rPr>
              <w:t>.</w:t>
            </w:r>
          </w:p>
        </w:tc>
        <w:tc>
          <w:tcPr>
            <w:tcW w:w="2372" w:type="pct"/>
            <w:tcMar>
              <w:top w:w="0" w:type="dxa"/>
              <w:left w:w="108" w:type="dxa"/>
              <w:bottom w:w="0" w:type="dxa"/>
              <w:right w:w="108" w:type="dxa"/>
            </w:tcMar>
            <w:vAlign w:val="center"/>
          </w:tcPr>
          <w:p w14:paraId="783897F3" w14:textId="0D06EF7B" w:rsidR="00A45AC1" w:rsidRDefault="00A45AC1" w:rsidP="00A45AC1">
            <w:pPr>
              <w:pStyle w:val="NoSpacing"/>
              <w:contextualSpacing/>
              <w:jc w:val="both"/>
              <w:rPr>
                <w:rFonts w:ascii="Arial" w:hAnsi="Arial" w:cs="Arial"/>
              </w:rPr>
            </w:pPr>
            <w:r>
              <w:rPr>
                <w:rFonts w:ascii="Arial" w:hAnsi="Arial" w:cs="Arial"/>
              </w:rPr>
              <w:t>Garantija</w:t>
            </w:r>
          </w:p>
        </w:tc>
        <w:tc>
          <w:tcPr>
            <w:tcW w:w="2344" w:type="pct"/>
            <w:tcMar>
              <w:top w:w="0" w:type="dxa"/>
              <w:left w:w="108" w:type="dxa"/>
              <w:bottom w:w="0" w:type="dxa"/>
              <w:right w:w="108" w:type="dxa"/>
            </w:tcMar>
            <w:vAlign w:val="center"/>
          </w:tcPr>
          <w:p w14:paraId="2E2A5032" w14:textId="5E1DEB91" w:rsidR="00A45AC1" w:rsidRDefault="00A45AC1" w:rsidP="00A45AC1">
            <w:pPr>
              <w:pStyle w:val="NoSpacing"/>
              <w:contextualSpacing/>
              <w:jc w:val="both"/>
              <w:rPr>
                <w:rFonts w:ascii="Arial" w:hAnsi="Arial" w:cs="Arial"/>
              </w:rPr>
            </w:pPr>
            <w:r>
              <w:rPr>
                <w:rFonts w:ascii="Arial" w:hAnsi="Arial" w:cs="Arial"/>
              </w:rPr>
              <w:t>Ne mažiau kaip 24 mėn.</w:t>
            </w:r>
          </w:p>
        </w:tc>
      </w:tr>
      <w:tr w:rsidR="0056691F" w:rsidRPr="00A9278C" w14:paraId="06FDD76D" w14:textId="77777777" w:rsidTr="00BC68D3">
        <w:tc>
          <w:tcPr>
            <w:tcW w:w="5000" w:type="pct"/>
            <w:gridSpan w:val="3"/>
            <w:shd w:val="clear" w:color="auto" w:fill="92D050"/>
            <w:vAlign w:val="center"/>
          </w:tcPr>
          <w:p w14:paraId="315AE487" w14:textId="693C70FA" w:rsidR="0056691F" w:rsidRPr="00BC68D3" w:rsidRDefault="0056691F" w:rsidP="00BC68D3">
            <w:pPr>
              <w:pStyle w:val="NoSpacing"/>
              <w:contextualSpacing/>
              <w:jc w:val="center"/>
              <w:rPr>
                <w:rFonts w:ascii="Arial" w:hAnsi="Arial" w:cs="Arial"/>
                <w:b/>
                <w:bCs/>
                <w:color w:val="000000" w:themeColor="text1"/>
              </w:rPr>
            </w:pPr>
            <w:r w:rsidRPr="00BC68D3">
              <w:rPr>
                <w:rFonts w:ascii="Arial" w:hAnsi="Arial" w:cs="Arial"/>
                <w:b/>
                <w:bCs/>
                <w:color w:val="000000" w:themeColor="text1"/>
              </w:rPr>
              <w:t>Pjūklo dėklas</w:t>
            </w:r>
          </w:p>
        </w:tc>
      </w:tr>
      <w:tr w:rsidR="002F5730" w:rsidRPr="00A9278C" w14:paraId="412BD45A" w14:textId="77777777" w:rsidTr="00BC68D3">
        <w:tc>
          <w:tcPr>
            <w:tcW w:w="284" w:type="pct"/>
            <w:vAlign w:val="center"/>
          </w:tcPr>
          <w:p w14:paraId="7D31619B" w14:textId="70050F49" w:rsidR="002F5730" w:rsidRPr="00A9278C" w:rsidRDefault="6764A8A0">
            <w:pPr>
              <w:pStyle w:val="NoSpacing"/>
              <w:contextualSpacing/>
              <w:jc w:val="center"/>
              <w:rPr>
                <w:rFonts w:ascii="Arial" w:hAnsi="Arial" w:cs="Arial"/>
              </w:rPr>
            </w:pPr>
            <w:r w:rsidRPr="3060C155">
              <w:rPr>
                <w:rFonts w:ascii="Arial" w:hAnsi="Arial" w:cs="Arial"/>
              </w:rPr>
              <w:t>2</w:t>
            </w:r>
            <w:r w:rsidR="28ACB232" w:rsidRPr="3060C155">
              <w:rPr>
                <w:rFonts w:ascii="Arial" w:hAnsi="Arial" w:cs="Arial"/>
              </w:rPr>
              <w:t>3</w:t>
            </w:r>
            <w:r w:rsidR="002F5730" w:rsidRPr="00A9278C">
              <w:rPr>
                <w:rFonts w:ascii="Arial" w:hAnsi="Arial" w:cs="Arial"/>
              </w:rPr>
              <w:t>.</w:t>
            </w:r>
          </w:p>
        </w:tc>
        <w:tc>
          <w:tcPr>
            <w:tcW w:w="2372" w:type="pct"/>
            <w:tcMar>
              <w:top w:w="0" w:type="dxa"/>
              <w:left w:w="108" w:type="dxa"/>
              <w:bottom w:w="0" w:type="dxa"/>
              <w:right w:w="108" w:type="dxa"/>
            </w:tcMar>
            <w:vAlign w:val="center"/>
          </w:tcPr>
          <w:p w14:paraId="6A7A7B1B" w14:textId="77777777" w:rsidR="002F5730" w:rsidRPr="00A9278C" w:rsidRDefault="002F5730">
            <w:pPr>
              <w:pStyle w:val="NoSpacing"/>
              <w:contextualSpacing/>
              <w:jc w:val="both"/>
              <w:rPr>
                <w:rFonts w:ascii="Arial" w:hAnsi="Arial" w:cs="Arial"/>
              </w:rPr>
            </w:pPr>
            <w:r w:rsidRPr="00A9278C">
              <w:rPr>
                <w:rFonts w:ascii="Arial" w:hAnsi="Arial" w:cs="Arial"/>
                <w:color w:val="000000" w:themeColor="text1"/>
              </w:rPr>
              <w:t>Pjūklo transportavimo dėklas</w:t>
            </w:r>
          </w:p>
        </w:tc>
        <w:tc>
          <w:tcPr>
            <w:tcW w:w="2344" w:type="pct"/>
            <w:tcMar>
              <w:top w:w="0" w:type="dxa"/>
              <w:left w:w="108" w:type="dxa"/>
              <w:bottom w:w="0" w:type="dxa"/>
              <w:right w:w="108" w:type="dxa"/>
            </w:tcMar>
            <w:vAlign w:val="center"/>
          </w:tcPr>
          <w:p w14:paraId="77D1A820" w14:textId="50380963" w:rsidR="002F5730" w:rsidRPr="00A9278C" w:rsidRDefault="002F5730">
            <w:pPr>
              <w:pStyle w:val="NoSpacing"/>
              <w:contextualSpacing/>
              <w:jc w:val="both"/>
              <w:rPr>
                <w:rFonts w:ascii="Arial" w:hAnsi="Arial" w:cs="Arial"/>
              </w:rPr>
            </w:pPr>
            <w:r w:rsidRPr="00A9278C">
              <w:rPr>
                <w:rFonts w:ascii="Arial" w:hAnsi="Arial" w:cs="Arial"/>
                <w:color w:val="000000" w:themeColor="text1"/>
              </w:rPr>
              <w:t>Drobinis</w:t>
            </w:r>
            <w:r w:rsidR="00AF5A3B">
              <w:rPr>
                <w:rFonts w:ascii="Arial" w:hAnsi="Arial" w:cs="Arial"/>
                <w:color w:val="000000" w:themeColor="text1"/>
              </w:rPr>
              <w:t xml:space="preserve"> arba lygiavertis</w:t>
            </w:r>
            <w:r>
              <w:rPr>
                <w:rFonts w:ascii="Arial" w:hAnsi="Arial" w:cs="Arial"/>
                <w:color w:val="000000" w:themeColor="text1"/>
              </w:rPr>
              <w:t>.</w:t>
            </w:r>
          </w:p>
        </w:tc>
      </w:tr>
    </w:tbl>
    <w:p w14:paraId="097625CC" w14:textId="77777777" w:rsidR="002F5730" w:rsidRPr="00A9278C" w:rsidRDefault="002F5730" w:rsidP="002F5730">
      <w:pPr>
        <w:pStyle w:val="ListParagraph"/>
        <w:tabs>
          <w:tab w:val="left" w:pos="567"/>
        </w:tabs>
        <w:ind w:left="0" w:firstLine="0"/>
        <w:jc w:val="both"/>
        <w:rPr>
          <w:rFonts w:cs="Arial"/>
          <w:sz w:val="20"/>
          <w:szCs w:val="20"/>
        </w:rPr>
      </w:pPr>
    </w:p>
    <w:p w14:paraId="1494B29E" w14:textId="77777777" w:rsidR="002F5730" w:rsidRPr="00555DB9" w:rsidRDefault="002F5730" w:rsidP="002F5730">
      <w:pPr>
        <w:pStyle w:val="ListParagraph"/>
        <w:numPr>
          <w:ilvl w:val="0"/>
          <w:numId w:val="1"/>
        </w:numPr>
        <w:pBdr>
          <w:top w:val="single" w:sz="4" w:space="1" w:color="auto"/>
          <w:bottom w:val="single" w:sz="4" w:space="1" w:color="auto"/>
        </w:pBdr>
        <w:tabs>
          <w:tab w:val="left" w:pos="284"/>
          <w:tab w:val="left" w:pos="360"/>
        </w:tabs>
        <w:ind w:left="-284" w:firstLine="0"/>
        <w:jc w:val="both"/>
        <w:rPr>
          <w:rStyle w:val="Laukeliai"/>
          <w:rFonts w:eastAsia="Arial" w:cs="Arial"/>
          <w:b/>
          <w:bCs/>
          <w:szCs w:val="20"/>
        </w:rPr>
      </w:pPr>
      <w:r w:rsidRPr="00555DB9">
        <w:rPr>
          <w:rStyle w:val="Laukeliai"/>
          <w:rFonts w:eastAsia="Arial" w:cs="Arial"/>
          <w:b/>
          <w:bCs/>
          <w:szCs w:val="20"/>
        </w:rPr>
        <w:t xml:space="preserve">PREKIŲ PRISTATYMO TVARKA IR TERMINAI </w:t>
      </w:r>
    </w:p>
    <w:p w14:paraId="27951105" w14:textId="63ACBB56" w:rsidR="002F5730" w:rsidRPr="00A9278C" w:rsidRDefault="002F5730" w:rsidP="002F5730">
      <w:pPr>
        <w:pStyle w:val="ListParagraph"/>
        <w:numPr>
          <w:ilvl w:val="1"/>
          <w:numId w:val="1"/>
        </w:numPr>
        <w:tabs>
          <w:tab w:val="left" w:pos="426"/>
        </w:tabs>
        <w:ind w:left="-284" w:firstLine="0"/>
        <w:jc w:val="both"/>
        <w:rPr>
          <w:rFonts w:cs="Arial"/>
          <w:sz w:val="20"/>
          <w:szCs w:val="20"/>
        </w:rPr>
      </w:pPr>
      <w:r w:rsidRPr="00A9278C">
        <w:rPr>
          <w:rFonts w:cs="Arial"/>
          <w:sz w:val="20"/>
          <w:szCs w:val="20"/>
        </w:rPr>
        <w:t xml:space="preserve">Sutarties galiojimo metu Prekės </w:t>
      </w:r>
      <w:r w:rsidR="009976D7">
        <w:rPr>
          <w:rFonts w:cs="Arial"/>
          <w:sz w:val="20"/>
          <w:szCs w:val="20"/>
        </w:rPr>
        <w:t>užsakomos</w:t>
      </w:r>
      <w:r w:rsidRPr="00A9278C">
        <w:rPr>
          <w:rFonts w:cs="Arial"/>
          <w:sz w:val="20"/>
          <w:szCs w:val="20"/>
        </w:rPr>
        <w:t xml:space="preserve"> pagal atskirus Pirkėjo pateiktus Užsakymus. </w:t>
      </w:r>
    </w:p>
    <w:p w14:paraId="1CBABA72" w14:textId="40F3728E" w:rsidR="002F5730" w:rsidRDefault="002F5730" w:rsidP="002F5730">
      <w:pPr>
        <w:pStyle w:val="ListParagraph"/>
        <w:numPr>
          <w:ilvl w:val="1"/>
          <w:numId w:val="1"/>
        </w:numPr>
        <w:tabs>
          <w:tab w:val="left" w:pos="426"/>
        </w:tabs>
        <w:ind w:left="-284" w:firstLine="0"/>
        <w:jc w:val="both"/>
        <w:rPr>
          <w:rFonts w:cs="Arial"/>
          <w:sz w:val="20"/>
          <w:szCs w:val="20"/>
        </w:rPr>
      </w:pPr>
      <w:r w:rsidRPr="00A9278C">
        <w:rPr>
          <w:rFonts w:cs="Arial"/>
          <w:sz w:val="20"/>
          <w:szCs w:val="20"/>
        </w:rPr>
        <w:t xml:space="preserve">Tiekėjas </w:t>
      </w:r>
      <w:r w:rsidR="009976D7" w:rsidRPr="00A9278C">
        <w:rPr>
          <w:rFonts w:cs="Arial"/>
          <w:sz w:val="20"/>
          <w:szCs w:val="20"/>
        </w:rPr>
        <w:t>tur</w:t>
      </w:r>
      <w:r w:rsidR="009976D7">
        <w:rPr>
          <w:rFonts w:cs="Arial"/>
          <w:sz w:val="20"/>
          <w:szCs w:val="20"/>
        </w:rPr>
        <w:t>i</w:t>
      </w:r>
      <w:r w:rsidR="009976D7" w:rsidRPr="00A9278C">
        <w:rPr>
          <w:rFonts w:cs="Arial"/>
          <w:sz w:val="20"/>
          <w:szCs w:val="20"/>
        </w:rPr>
        <w:t xml:space="preserve"> </w:t>
      </w:r>
      <w:r w:rsidRPr="00A9278C">
        <w:rPr>
          <w:rFonts w:cs="Arial"/>
          <w:sz w:val="20"/>
          <w:szCs w:val="20"/>
        </w:rPr>
        <w:t xml:space="preserve">pristatyti Prekes </w:t>
      </w:r>
      <w:r w:rsidR="009976D7">
        <w:rPr>
          <w:rFonts w:cs="Arial"/>
          <w:sz w:val="20"/>
          <w:szCs w:val="20"/>
        </w:rPr>
        <w:t>t</w:t>
      </w:r>
      <w:r w:rsidR="009976D7" w:rsidRPr="00A9278C">
        <w:rPr>
          <w:rFonts w:cs="Arial"/>
          <w:sz w:val="20"/>
          <w:szCs w:val="20"/>
        </w:rPr>
        <w:t>echnin</w:t>
      </w:r>
      <w:r w:rsidR="009976D7">
        <w:rPr>
          <w:rFonts w:cs="Arial"/>
          <w:sz w:val="20"/>
          <w:szCs w:val="20"/>
        </w:rPr>
        <w:t>ės</w:t>
      </w:r>
      <w:r w:rsidR="009976D7" w:rsidRPr="00A9278C">
        <w:rPr>
          <w:rFonts w:cs="Arial"/>
          <w:sz w:val="20"/>
          <w:szCs w:val="20"/>
        </w:rPr>
        <w:t xml:space="preserve"> specifikacij</w:t>
      </w:r>
      <w:r w:rsidR="009976D7">
        <w:rPr>
          <w:rFonts w:cs="Arial"/>
          <w:sz w:val="20"/>
          <w:szCs w:val="20"/>
        </w:rPr>
        <w:t>os</w:t>
      </w:r>
      <w:r w:rsidR="009976D7" w:rsidRPr="00A9278C">
        <w:rPr>
          <w:rFonts w:cs="Arial"/>
          <w:sz w:val="20"/>
          <w:szCs w:val="20"/>
        </w:rPr>
        <w:t xml:space="preserve"> </w:t>
      </w:r>
      <w:r w:rsidRPr="00A9278C">
        <w:rPr>
          <w:rFonts w:cs="Arial"/>
          <w:sz w:val="20"/>
          <w:szCs w:val="20"/>
        </w:rPr>
        <w:t>4 skyriuje nurodytu adresu Pirkėjo darbo laiku (I-IV 7:30 – 16:30 val., V 7:30 – 15:15 val.).</w:t>
      </w:r>
    </w:p>
    <w:p w14:paraId="428F61C9" w14:textId="77777777" w:rsidR="002F5730" w:rsidRPr="006B60C8" w:rsidRDefault="002F5730" w:rsidP="002F5730">
      <w:pPr>
        <w:pStyle w:val="ListParagraph"/>
        <w:numPr>
          <w:ilvl w:val="1"/>
          <w:numId w:val="1"/>
        </w:numPr>
        <w:tabs>
          <w:tab w:val="left" w:pos="426"/>
        </w:tabs>
        <w:ind w:left="-284" w:firstLine="0"/>
        <w:jc w:val="both"/>
        <w:rPr>
          <w:rFonts w:cs="Arial"/>
          <w:sz w:val="20"/>
          <w:szCs w:val="20"/>
        </w:rPr>
      </w:pPr>
      <w:r w:rsidRPr="00837664">
        <w:rPr>
          <w:rFonts w:eastAsia="Arial" w:cs="Arial"/>
          <w:sz w:val="20"/>
          <w:szCs w:val="20"/>
        </w:rPr>
        <w:t>Tiekėjas privalo pristatyti Užsakyme nurodytas Prekes ne vėliau kaip per 60 (šešiasdešimt) kalendorinių dienų nuo Užsakymo pateikimo dienos.</w:t>
      </w:r>
    </w:p>
    <w:p w14:paraId="48F93965" w14:textId="77777777" w:rsidR="00C77E54" w:rsidRPr="00837664" w:rsidRDefault="00C77E54" w:rsidP="006B60C8">
      <w:pPr>
        <w:pStyle w:val="ListParagraph"/>
        <w:tabs>
          <w:tab w:val="left" w:pos="426"/>
        </w:tabs>
        <w:ind w:left="-284" w:firstLine="0"/>
        <w:jc w:val="both"/>
        <w:rPr>
          <w:rFonts w:cs="Arial"/>
          <w:sz w:val="20"/>
          <w:szCs w:val="20"/>
        </w:rPr>
      </w:pPr>
    </w:p>
    <w:p w14:paraId="11A7229B" w14:textId="77777777" w:rsidR="002F5730" w:rsidRPr="00555DB9" w:rsidRDefault="002F5730" w:rsidP="002F5730">
      <w:pPr>
        <w:pStyle w:val="ListParagraph"/>
        <w:numPr>
          <w:ilvl w:val="0"/>
          <w:numId w:val="2"/>
        </w:numPr>
        <w:pBdr>
          <w:top w:val="single" w:sz="4" w:space="1" w:color="auto"/>
          <w:bottom w:val="single" w:sz="4" w:space="1" w:color="auto"/>
        </w:pBdr>
        <w:tabs>
          <w:tab w:val="left" w:pos="360"/>
        </w:tabs>
        <w:ind w:left="-284" w:firstLine="0"/>
        <w:jc w:val="both"/>
        <w:rPr>
          <w:rStyle w:val="Laukeliai"/>
          <w:rFonts w:eastAsia="Arial" w:cs="Arial"/>
          <w:b/>
          <w:bCs/>
          <w:szCs w:val="20"/>
        </w:rPr>
      </w:pPr>
      <w:r w:rsidRPr="00555DB9">
        <w:rPr>
          <w:rStyle w:val="Laukeliai"/>
          <w:rFonts w:eastAsia="Arial" w:cs="Arial"/>
          <w:b/>
          <w:bCs/>
          <w:szCs w:val="20"/>
        </w:rPr>
        <w:t>KOKYBĖ IR TRŪKUMŲ ŠALINIMAS</w:t>
      </w:r>
    </w:p>
    <w:p w14:paraId="53E74BD4" w14:textId="4EBAB1A6" w:rsidR="002F5730" w:rsidRPr="00A9278C" w:rsidRDefault="002F5730" w:rsidP="002F5730">
      <w:pPr>
        <w:pStyle w:val="ListParagraph"/>
        <w:numPr>
          <w:ilvl w:val="1"/>
          <w:numId w:val="2"/>
        </w:numPr>
        <w:tabs>
          <w:tab w:val="left" w:pos="567"/>
        </w:tabs>
        <w:ind w:left="-284" w:firstLine="0"/>
        <w:jc w:val="both"/>
        <w:rPr>
          <w:rFonts w:eastAsia="Calibri" w:cs="Arial"/>
          <w:color w:val="000000" w:themeColor="text1"/>
          <w:sz w:val="20"/>
          <w:szCs w:val="20"/>
        </w:rPr>
      </w:pPr>
      <w:r w:rsidRPr="00A9278C">
        <w:rPr>
          <w:rFonts w:eastAsia="Calibri" w:cs="Arial"/>
          <w:color w:val="000000" w:themeColor="text1"/>
          <w:sz w:val="20"/>
          <w:szCs w:val="20"/>
        </w:rPr>
        <w:t xml:space="preserve">Prekėms nustatomas Tiekėjo arba Prekių gamintojo taikomas (nustatomas ilgesnis taikomas terminas), tačiau bet kokiu atveju ne trumpesnis kaip </w:t>
      </w:r>
      <w:sdt>
        <w:sdtPr>
          <w:rPr>
            <w:rFonts w:cs="Arial"/>
            <w:bCs/>
            <w:color w:val="000000" w:themeColor="text1"/>
            <w:sz w:val="20"/>
            <w:szCs w:val="20"/>
          </w:rPr>
          <w:id w:val="104864702"/>
          <w:placeholder>
            <w:docPart w:val="884C73F5083844C1984B8657F2A5E436"/>
          </w:placeholder>
          <w:text/>
        </w:sdtPr>
        <w:sdtEndPr/>
        <w:sdtContent>
          <w:r w:rsidRPr="00A9278C">
            <w:rPr>
              <w:rFonts w:cs="Arial"/>
              <w:bCs/>
              <w:color w:val="000000" w:themeColor="text1"/>
              <w:sz w:val="20"/>
              <w:szCs w:val="20"/>
            </w:rPr>
            <w:t>2</w:t>
          </w:r>
        </w:sdtContent>
      </w:sdt>
      <w:r w:rsidRPr="00A9278C">
        <w:rPr>
          <w:rFonts w:eastAsia="Calibri" w:cs="Arial"/>
          <w:bCs/>
          <w:color w:val="000000" w:themeColor="text1"/>
          <w:sz w:val="20"/>
          <w:szCs w:val="20"/>
        </w:rPr>
        <w:t xml:space="preserve"> (</w:t>
      </w:r>
      <w:r w:rsidRPr="00A9278C">
        <w:rPr>
          <w:rFonts w:eastAsia="Calibri" w:cs="Arial"/>
          <w:bCs/>
          <w:i/>
          <w:color w:val="000000" w:themeColor="text1"/>
          <w:sz w:val="20"/>
          <w:szCs w:val="20"/>
        </w:rPr>
        <w:t>dviejų</w:t>
      </w:r>
      <w:r w:rsidRPr="00A9278C">
        <w:rPr>
          <w:rFonts w:eastAsia="Calibri" w:cs="Arial"/>
          <w:bCs/>
          <w:color w:val="000000" w:themeColor="text1"/>
          <w:sz w:val="20"/>
          <w:szCs w:val="20"/>
        </w:rPr>
        <w:t xml:space="preserve">) </w:t>
      </w:r>
      <w:sdt>
        <w:sdtPr>
          <w:rPr>
            <w:rFonts w:cs="Arial"/>
            <w:color w:val="000000" w:themeColor="text1"/>
            <w:sz w:val="20"/>
            <w:szCs w:val="20"/>
          </w:rPr>
          <w:id w:val="2043630221"/>
          <w:placeholder>
            <w:docPart w:val="1F71C9556A564170891802890C4A6E32"/>
          </w:placeholder>
          <w:dropDownList>
            <w:listItem w:value="[Pasirinkite]"/>
            <w:listItem w:displayText="mėnesių" w:value="mėnesių"/>
            <w:listItem w:displayText="mėnesio" w:value="mėnesio"/>
            <w:listItem w:displayText="metų" w:value="metų"/>
          </w:dropDownList>
        </w:sdtPr>
        <w:sdtEndPr/>
        <w:sdtContent>
          <w:r w:rsidRPr="00A9278C">
            <w:rPr>
              <w:rFonts w:cs="Arial"/>
              <w:color w:val="000000" w:themeColor="text1"/>
              <w:sz w:val="20"/>
              <w:szCs w:val="20"/>
            </w:rPr>
            <w:t>metų</w:t>
          </w:r>
        </w:sdtContent>
      </w:sdt>
      <w:r w:rsidRPr="00A9278C">
        <w:rPr>
          <w:rFonts w:eastAsia="Calibri" w:cs="Arial"/>
          <w:color w:val="000000" w:themeColor="text1"/>
          <w:sz w:val="20"/>
          <w:szCs w:val="20"/>
        </w:rPr>
        <w:t xml:space="preserve"> garantijos terminas, skaičiuojamas nuo Prekių perdavimo-priėmimo akto pasirašymo dienos.</w:t>
      </w:r>
    </w:p>
    <w:p w14:paraId="6B54F4B5" w14:textId="20871319" w:rsidR="002F5730" w:rsidRPr="00A9278C" w:rsidRDefault="002F5730" w:rsidP="002F5730">
      <w:pPr>
        <w:numPr>
          <w:ilvl w:val="1"/>
          <w:numId w:val="2"/>
        </w:numPr>
        <w:tabs>
          <w:tab w:val="left" w:pos="567"/>
          <w:tab w:val="left" w:pos="851"/>
        </w:tabs>
        <w:ind w:left="-284" w:firstLine="0"/>
        <w:contextualSpacing/>
        <w:jc w:val="both"/>
        <w:rPr>
          <w:rStyle w:val="Laukeliai"/>
          <w:rFonts w:cs="Arial"/>
          <w:color w:val="000000" w:themeColor="text1"/>
          <w:szCs w:val="20"/>
          <w:u w:val="single"/>
        </w:rPr>
      </w:pPr>
      <w:bookmarkStart w:id="8" w:name="_Ref340669472"/>
      <w:r w:rsidRPr="00A9278C">
        <w:rPr>
          <w:rFonts w:cs="Arial"/>
          <w:color w:val="000000" w:themeColor="text1"/>
          <w:sz w:val="20"/>
          <w:szCs w:val="20"/>
        </w:rPr>
        <w:t xml:space="preserve">Prekių perdavimo - priėmimo ar </w:t>
      </w:r>
      <w:r w:rsidR="009976D7">
        <w:rPr>
          <w:rFonts w:cs="Arial"/>
          <w:color w:val="000000" w:themeColor="text1"/>
          <w:sz w:val="20"/>
          <w:szCs w:val="20"/>
        </w:rPr>
        <w:t>g</w:t>
      </w:r>
      <w:r w:rsidR="009976D7" w:rsidRPr="00A9278C">
        <w:rPr>
          <w:rFonts w:cs="Arial"/>
          <w:color w:val="000000" w:themeColor="text1"/>
          <w:sz w:val="20"/>
          <w:szCs w:val="20"/>
        </w:rPr>
        <w:t xml:space="preserve">arantinio </w:t>
      </w:r>
      <w:r w:rsidRPr="00A9278C">
        <w:rPr>
          <w:rFonts w:cs="Arial"/>
          <w:color w:val="000000" w:themeColor="text1"/>
          <w:sz w:val="20"/>
          <w:szCs w:val="20"/>
        </w:rPr>
        <w:t xml:space="preserve">laikotarpio metu pastebėtiems trūkumams šalinti nustatomas </w:t>
      </w:r>
      <w:bookmarkStart w:id="9" w:name="_Hlk34737751"/>
      <w:sdt>
        <w:sdtPr>
          <w:rPr>
            <w:rFonts w:cs="Arial"/>
            <w:bCs/>
            <w:color w:val="000000" w:themeColor="text1"/>
            <w:sz w:val="20"/>
            <w:szCs w:val="20"/>
          </w:rPr>
          <w:id w:val="-1916157393"/>
          <w:placeholder>
            <w:docPart w:val="6971605FB9AD40BBAF87F0519D11A86B"/>
          </w:placeholder>
          <w:text/>
        </w:sdtPr>
        <w:sdtEndPr/>
        <w:sdtContent>
          <w:r w:rsidRPr="00A9278C">
            <w:rPr>
              <w:rFonts w:cs="Arial"/>
              <w:bCs/>
              <w:color w:val="000000" w:themeColor="text1"/>
              <w:sz w:val="20"/>
              <w:szCs w:val="20"/>
            </w:rPr>
            <w:t>20</w:t>
          </w:r>
        </w:sdtContent>
      </w:sdt>
      <w:r w:rsidRPr="00A9278C">
        <w:rPr>
          <w:rFonts w:eastAsia="Calibri" w:cs="Arial"/>
          <w:bCs/>
          <w:color w:val="000000" w:themeColor="text1"/>
          <w:sz w:val="20"/>
          <w:szCs w:val="20"/>
        </w:rPr>
        <w:t xml:space="preserve"> (</w:t>
      </w:r>
      <w:r w:rsidRPr="00A9278C">
        <w:rPr>
          <w:rFonts w:eastAsia="Calibri" w:cs="Arial"/>
          <w:bCs/>
          <w:i/>
          <w:color w:val="000000" w:themeColor="text1"/>
          <w:sz w:val="20"/>
          <w:szCs w:val="20"/>
        </w:rPr>
        <w:t>dvidešimt</w:t>
      </w:r>
      <w:r w:rsidRPr="00A9278C">
        <w:rPr>
          <w:rFonts w:eastAsia="Calibri" w:cs="Arial"/>
          <w:bCs/>
          <w:color w:val="000000" w:themeColor="text1"/>
          <w:sz w:val="20"/>
          <w:szCs w:val="20"/>
        </w:rPr>
        <w:t>)</w:t>
      </w:r>
      <w:bookmarkEnd w:id="9"/>
      <w:r w:rsidRPr="00A9278C">
        <w:rPr>
          <w:rFonts w:eastAsia="Calibri" w:cs="Arial"/>
          <w:bCs/>
          <w:color w:val="000000" w:themeColor="text1"/>
          <w:sz w:val="20"/>
          <w:szCs w:val="20"/>
        </w:rPr>
        <w:t xml:space="preserve"> </w:t>
      </w:r>
      <w:sdt>
        <w:sdtPr>
          <w:rPr>
            <w:rFonts w:cs="Arial"/>
            <w:color w:val="000000" w:themeColor="text1"/>
            <w:sz w:val="20"/>
            <w:szCs w:val="20"/>
          </w:rPr>
          <w:id w:val="1688860993"/>
          <w:placeholder>
            <w:docPart w:val="F926849522E14CE3931FC6CB214D8259"/>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A9278C">
            <w:rPr>
              <w:rFonts w:cs="Arial"/>
              <w:color w:val="000000" w:themeColor="text1"/>
              <w:sz w:val="20"/>
              <w:szCs w:val="20"/>
            </w:rPr>
            <w:t>kalendorinių dienų</w:t>
          </w:r>
        </w:sdtContent>
      </w:sdt>
      <w:r w:rsidRPr="00A9278C">
        <w:rPr>
          <w:rFonts w:eastAsia="Calibri" w:cs="Arial"/>
          <w:color w:val="000000" w:themeColor="text1"/>
          <w:sz w:val="20"/>
          <w:szCs w:val="20"/>
        </w:rPr>
        <w:t xml:space="preserve"> </w:t>
      </w:r>
      <w:r w:rsidRPr="00A9278C">
        <w:rPr>
          <w:rFonts w:cs="Arial"/>
          <w:color w:val="000000" w:themeColor="text1"/>
          <w:sz w:val="20"/>
          <w:szCs w:val="20"/>
        </w:rPr>
        <w:t>terminas</w:t>
      </w:r>
      <w:bookmarkEnd w:id="8"/>
      <w:r w:rsidRPr="00A9278C">
        <w:rPr>
          <w:rFonts w:cs="Arial"/>
          <w:color w:val="000000" w:themeColor="text1"/>
          <w:sz w:val="20"/>
          <w:szCs w:val="20"/>
        </w:rPr>
        <w:t xml:space="preserve"> </w:t>
      </w:r>
      <w:r w:rsidRPr="00A9278C">
        <w:rPr>
          <w:rStyle w:val="Laukeliai"/>
          <w:rFonts w:cs="Arial"/>
          <w:color w:val="000000" w:themeColor="text1"/>
          <w:szCs w:val="20"/>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353CA4C9" w14:textId="76B70756" w:rsidR="002F5730" w:rsidRPr="009E69C3" w:rsidRDefault="002F5730" w:rsidP="006B60C8">
      <w:pPr>
        <w:pStyle w:val="ListParagraph"/>
        <w:numPr>
          <w:ilvl w:val="1"/>
          <w:numId w:val="2"/>
        </w:numPr>
        <w:tabs>
          <w:tab w:val="left" w:pos="540"/>
        </w:tabs>
        <w:ind w:left="-284" w:firstLine="0"/>
        <w:jc w:val="both"/>
        <w:rPr>
          <w:rStyle w:val="Laukeliai"/>
          <w:rFonts w:cs="Arial"/>
          <w:color w:val="000000" w:themeColor="text1"/>
          <w:szCs w:val="20"/>
        </w:rPr>
      </w:pPr>
      <w:r w:rsidRPr="009E69C3">
        <w:rPr>
          <w:rStyle w:val="Laukeliai"/>
          <w:rFonts w:cs="Arial"/>
          <w:color w:val="000000" w:themeColor="text1"/>
          <w:szCs w:val="20"/>
        </w:rPr>
        <w:t>Tiekėjas patvirtina, kad parduodamos Prekės yra tinkamos naudoti pagal jų tikslinę paskirtį, kad nėra</w:t>
      </w:r>
      <w:r w:rsidR="009E69C3">
        <w:rPr>
          <w:rStyle w:val="Laukeliai"/>
          <w:rFonts w:cs="Arial"/>
          <w:color w:val="000000" w:themeColor="text1"/>
          <w:szCs w:val="20"/>
        </w:rPr>
        <w:t xml:space="preserve"> </w:t>
      </w:r>
      <w:r w:rsidRPr="009E69C3">
        <w:rPr>
          <w:rStyle w:val="Laukeliai"/>
          <w:rFonts w:cs="Arial"/>
          <w:color w:val="000000" w:themeColor="text1"/>
          <w:szCs w:val="20"/>
        </w:rPr>
        <w:t>paslėptų Prekių trūkumų, dėl kurių Prekių nebūtų galima naudoti pagal jų tikslinę paskirtį arba dėl kurių sumažėtų Prekių naudingumas.</w:t>
      </w:r>
    </w:p>
    <w:p w14:paraId="728A958C" w14:textId="440D2EED" w:rsidR="002F5730" w:rsidRDefault="002F5730" w:rsidP="49C5DBEC">
      <w:pPr>
        <w:pStyle w:val="ListParagraph"/>
        <w:numPr>
          <w:ilvl w:val="1"/>
          <w:numId w:val="2"/>
        </w:numPr>
        <w:tabs>
          <w:tab w:val="left" w:pos="540"/>
        </w:tabs>
        <w:ind w:left="-284" w:firstLine="0"/>
        <w:jc w:val="both"/>
        <w:rPr>
          <w:rStyle w:val="Laukeliai"/>
          <w:rFonts w:cs="Arial"/>
          <w:color w:val="000000" w:themeColor="text1"/>
        </w:rPr>
      </w:pPr>
      <w:r w:rsidRPr="49C5DBEC">
        <w:rPr>
          <w:rStyle w:val="Laukeliai"/>
          <w:rFonts w:cs="Arial"/>
          <w:color w:val="000000" w:themeColor="text1"/>
        </w:rPr>
        <w:t xml:space="preserve">Už nustatytų Prekių trūkumų nepašalinimą per 7.2 punkte nustatytą terminą Tiekėjas, Pirkėjui pareikalavus, moka Pirkėjui 0,05 procentų nuo trūkumų turinčių Prekių kainos dydžio delspinigius už kiekvieną uždelstą dieną (tačiau bet kokiu atveju ne mažiau kaip </w:t>
      </w:r>
      <w:sdt>
        <w:sdtPr>
          <w:rPr>
            <w:rFonts w:cs="Arial"/>
            <w:color w:val="000000" w:themeColor="text1"/>
            <w:sz w:val="20"/>
            <w:szCs w:val="20"/>
          </w:rPr>
          <w:id w:val="-202720603"/>
          <w:placeholder>
            <w:docPart w:val="708C10E93DF448A091288291DCFA56F4"/>
          </w:placeholder>
          <w:text/>
        </w:sdtPr>
        <w:sdtEndPr/>
        <w:sdtContent>
          <w:r w:rsidR="33621DA5" w:rsidRPr="49C5DBEC">
            <w:rPr>
              <w:rFonts w:cs="Arial"/>
              <w:color w:val="000000" w:themeColor="text1"/>
              <w:sz w:val="20"/>
              <w:szCs w:val="20"/>
            </w:rPr>
            <w:t>5</w:t>
          </w:r>
          <w:r w:rsidRPr="49C5DBEC">
            <w:rPr>
              <w:rFonts w:cs="Arial"/>
              <w:color w:val="000000" w:themeColor="text1"/>
              <w:sz w:val="20"/>
              <w:szCs w:val="20"/>
            </w:rPr>
            <w:t>0</w:t>
          </w:r>
          <w:r w:rsidR="2B577D4E" w:rsidRPr="49C5DBEC">
            <w:rPr>
              <w:rFonts w:cs="Arial"/>
              <w:color w:val="000000" w:themeColor="text1"/>
              <w:sz w:val="20"/>
              <w:szCs w:val="20"/>
            </w:rPr>
            <w:t>,00</w:t>
          </w:r>
        </w:sdtContent>
      </w:sdt>
      <w:r w:rsidRPr="49C5DBEC">
        <w:rPr>
          <w:rStyle w:val="Laukeliai"/>
          <w:rFonts w:cs="Arial"/>
          <w:color w:val="000000" w:themeColor="text1"/>
        </w:rPr>
        <w:t xml:space="preserve"> </w:t>
      </w:r>
      <w:r w:rsidR="51217D17" w:rsidRPr="49C5DBEC">
        <w:rPr>
          <w:rStyle w:val="Laukeliai"/>
          <w:rFonts w:cs="Arial"/>
          <w:color w:val="000000" w:themeColor="text1"/>
        </w:rPr>
        <w:t>EUR</w:t>
      </w:r>
      <w:r w:rsidRPr="49C5DBEC">
        <w:rPr>
          <w:rStyle w:val="Laukeliai"/>
          <w:rFonts w:cs="Arial"/>
          <w:color w:val="000000" w:themeColor="text1"/>
        </w:rPr>
        <w:t xml:space="preserve"> (</w:t>
      </w:r>
      <w:r w:rsidR="33621DA5" w:rsidRPr="49C5DBEC">
        <w:rPr>
          <w:rStyle w:val="Laukeliai"/>
          <w:rFonts w:cs="Arial"/>
          <w:i/>
          <w:iCs/>
          <w:color w:val="000000" w:themeColor="text1"/>
        </w:rPr>
        <w:t>penkias</w:t>
      </w:r>
      <w:r w:rsidRPr="49C5DBEC">
        <w:rPr>
          <w:rStyle w:val="Laukeliai"/>
          <w:rFonts w:cs="Arial"/>
          <w:i/>
          <w:iCs/>
          <w:color w:val="000000" w:themeColor="text1"/>
        </w:rPr>
        <w:t>dešimt</w:t>
      </w:r>
      <w:r w:rsidR="0A343E43" w:rsidRPr="49C5DBEC">
        <w:rPr>
          <w:rStyle w:val="Laukeliai"/>
          <w:rFonts w:cs="Arial"/>
          <w:i/>
          <w:iCs/>
          <w:color w:val="000000" w:themeColor="text1"/>
        </w:rPr>
        <w:t xml:space="preserve"> eurų ir 00 centų</w:t>
      </w:r>
      <w:r w:rsidRPr="49C5DBEC">
        <w:rPr>
          <w:rStyle w:val="Laukeliai"/>
          <w:rFonts w:cs="Arial"/>
          <w:color w:val="000000" w:themeColor="text1"/>
        </w:rPr>
        <w:t xml:space="preserve">) už vieną vėlavimo laikotarpį). </w:t>
      </w:r>
    </w:p>
    <w:p w14:paraId="14623D5D" w14:textId="77777777" w:rsidR="00C77E54" w:rsidRPr="002F5730" w:rsidRDefault="00C77E54" w:rsidP="006B60C8">
      <w:pPr>
        <w:pStyle w:val="ListParagraph"/>
        <w:tabs>
          <w:tab w:val="left" w:pos="540"/>
        </w:tabs>
        <w:ind w:left="-284" w:firstLine="0"/>
        <w:jc w:val="both"/>
        <w:rPr>
          <w:rStyle w:val="Laukeliai"/>
          <w:rFonts w:cs="Arial"/>
          <w:color w:val="000000" w:themeColor="text1"/>
        </w:rPr>
      </w:pPr>
    </w:p>
    <w:p w14:paraId="6AA78D13" w14:textId="5318F9E0" w:rsidR="002F5730" w:rsidRPr="002F5730" w:rsidRDefault="002F5730" w:rsidP="002F5730">
      <w:pPr>
        <w:pStyle w:val="ListParagraph"/>
        <w:numPr>
          <w:ilvl w:val="0"/>
          <w:numId w:val="3"/>
        </w:numPr>
        <w:pBdr>
          <w:top w:val="single" w:sz="4" w:space="1" w:color="auto"/>
          <w:bottom w:val="single" w:sz="4" w:space="1" w:color="auto"/>
        </w:pBdr>
        <w:tabs>
          <w:tab w:val="left" w:pos="360"/>
        </w:tabs>
        <w:ind w:left="0" w:hanging="284"/>
        <w:jc w:val="both"/>
        <w:rPr>
          <w:rStyle w:val="Laukeliai"/>
          <w:rFonts w:cs="Arial"/>
          <w:b/>
          <w:bCs/>
          <w:szCs w:val="20"/>
        </w:rPr>
      </w:pPr>
      <w:r w:rsidRPr="00555DB9">
        <w:rPr>
          <w:rStyle w:val="Laukeliai"/>
          <w:rFonts w:cs="Arial"/>
          <w:b/>
          <w:bCs/>
          <w:szCs w:val="20"/>
        </w:rPr>
        <w:t>APMOKĖJIMO SĄLYGOS</w:t>
      </w:r>
    </w:p>
    <w:p w14:paraId="38DBF329" w14:textId="4231D2CC" w:rsidR="002F5730" w:rsidRPr="00EE2A40" w:rsidRDefault="002F5730" w:rsidP="00D871B0">
      <w:pPr>
        <w:pStyle w:val="ListParagraph"/>
        <w:numPr>
          <w:ilvl w:val="1"/>
          <w:numId w:val="3"/>
        </w:numPr>
        <w:tabs>
          <w:tab w:val="left" w:pos="567"/>
        </w:tabs>
        <w:ind w:left="-270" w:firstLine="0"/>
        <w:jc w:val="both"/>
        <w:rPr>
          <w:rFonts w:cs="Arial"/>
          <w:sz w:val="20"/>
          <w:szCs w:val="20"/>
        </w:rPr>
      </w:pPr>
      <w:r w:rsidRPr="00D871B0">
        <w:rPr>
          <w:rFonts w:cs="Arial"/>
          <w:sz w:val="20"/>
          <w:szCs w:val="20"/>
        </w:rPr>
        <w:t xml:space="preserve">Pirkėjas sumoka Tiekėjui už </w:t>
      </w:r>
      <w:sdt>
        <w:sdtPr>
          <w:rPr>
            <w:rFonts w:cs="Arial"/>
            <w:sz w:val="20"/>
            <w:szCs w:val="20"/>
          </w:rPr>
          <w:id w:val="-1131627912"/>
          <w:placeholder>
            <w:docPart w:val="5E2EF603D49F46FE8D0F338A7B2EAAA7"/>
          </w:placeholder>
          <w:dropDownList>
            <w:listItem w:value="[Pasirinkite]"/>
            <w:listItem w:displayText="faktiškai" w:value="faktiškai"/>
            <w:listItem w:displayText="faktiškai per praėjusį mėnesį  " w:value="faktiškai per praėjusį mėnesį  "/>
          </w:dropDownList>
        </w:sdtPr>
        <w:sdtEndPr/>
        <w:sdtContent>
          <w:r w:rsidRPr="00D871B0">
            <w:rPr>
              <w:rFonts w:cs="Arial"/>
              <w:sz w:val="20"/>
              <w:szCs w:val="20"/>
            </w:rPr>
            <w:t>faktiškai</w:t>
          </w:r>
        </w:sdtContent>
      </w:sdt>
      <w:r w:rsidRPr="00D871B0">
        <w:rPr>
          <w:rFonts w:cs="Arial"/>
          <w:i/>
          <w:sz w:val="20"/>
          <w:szCs w:val="20"/>
        </w:rPr>
        <w:t xml:space="preserve"> </w:t>
      </w:r>
      <w:r w:rsidRPr="00D871B0">
        <w:rPr>
          <w:rFonts w:cs="Arial"/>
          <w:sz w:val="20"/>
          <w:szCs w:val="20"/>
        </w:rPr>
        <w:t xml:space="preserve">pristatytas kokybiškas Prekes, šalims pasirašius Prekių perdavimo – priėmimo aktą, per </w:t>
      </w:r>
      <w:r w:rsidRPr="00D02822">
        <w:rPr>
          <w:rFonts w:cs="Arial"/>
          <w:sz w:val="20"/>
          <w:szCs w:val="20"/>
        </w:rPr>
        <w:t xml:space="preserve">30 (trisdešimt) </w:t>
      </w:r>
      <w:r w:rsidRPr="00D871B0">
        <w:rPr>
          <w:rFonts w:cs="Arial"/>
          <w:sz w:val="20"/>
          <w:szCs w:val="20"/>
        </w:rPr>
        <w:t>kalendorinių dienų</w:t>
      </w:r>
      <w:r w:rsidRPr="00D871B0">
        <w:rPr>
          <w:rFonts w:cs="Arial"/>
          <w:iCs/>
          <w:sz w:val="20"/>
          <w:szCs w:val="20"/>
        </w:rPr>
        <w:t xml:space="preserve"> nuo </w:t>
      </w:r>
      <w:r w:rsidR="009976D7" w:rsidRPr="00D871B0">
        <w:rPr>
          <w:rFonts w:cs="Arial"/>
          <w:iCs/>
          <w:sz w:val="20"/>
          <w:szCs w:val="20"/>
        </w:rPr>
        <w:t xml:space="preserve">sąskaitos </w:t>
      </w:r>
      <w:r w:rsidRPr="00D871B0">
        <w:rPr>
          <w:rFonts w:cs="Arial"/>
          <w:iCs/>
          <w:sz w:val="20"/>
          <w:szCs w:val="20"/>
        </w:rPr>
        <w:t xml:space="preserve">gavimo dienos. </w:t>
      </w:r>
    </w:p>
    <w:p w14:paraId="62BF3AE8" w14:textId="77777777" w:rsidR="00EE2A40" w:rsidRPr="00D871B0" w:rsidRDefault="00EE2A40" w:rsidP="006B60C8">
      <w:pPr>
        <w:pStyle w:val="ListParagraph"/>
        <w:tabs>
          <w:tab w:val="left" w:pos="567"/>
        </w:tabs>
        <w:ind w:left="-270" w:firstLine="0"/>
        <w:jc w:val="both"/>
        <w:rPr>
          <w:rFonts w:cs="Arial"/>
          <w:sz w:val="20"/>
          <w:szCs w:val="20"/>
        </w:rPr>
      </w:pPr>
    </w:p>
    <w:p w14:paraId="1588DE3B" w14:textId="6B26045D" w:rsidR="002F5730" w:rsidRPr="002F5730" w:rsidRDefault="002F5730" w:rsidP="002F5730">
      <w:pPr>
        <w:pStyle w:val="ListParagraph"/>
        <w:numPr>
          <w:ilvl w:val="0"/>
          <w:numId w:val="3"/>
        </w:numPr>
        <w:pBdr>
          <w:top w:val="single" w:sz="4" w:space="1" w:color="auto"/>
          <w:bottom w:val="single" w:sz="4" w:space="1" w:color="auto"/>
        </w:pBdr>
        <w:tabs>
          <w:tab w:val="left" w:pos="360"/>
        </w:tabs>
        <w:ind w:left="0" w:hanging="284"/>
        <w:jc w:val="both"/>
        <w:rPr>
          <w:rStyle w:val="Laukeliai"/>
          <w:rFonts w:eastAsia="Arial" w:cs="Arial"/>
          <w:b/>
          <w:bCs/>
          <w:szCs w:val="20"/>
        </w:rPr>
      </w:pPr>
      <w:r w:rsidRPr="00555DB9">
        <w:rPr>
          <w:rStyle w:val="Laukeliai"/>
          <w:rFonts w:eastAsia="Arial" w:cs="Arial"/>
          <w:b/>
          <w:bCs/>
          <w:szCs w:val="20"/>
        </w:rPr>
        <w:t>KARTU SU PRISTATOMOMIS PREKĖMIS PATEIKIAMI DOKUMENTAI</w:t>
      </w:r>
    </w:p>
    <w:p w14:paraId="3EC24A63" w14:textId="4866387C" w:rsidR="002F5730" w:rsidRPr="00BC68D3" w:rsidRDefault="002F5730" w:rsidP="49C5DBEC">
      <w:pPr>
        <w:tabs>
          <w:tab w:val="left" w:pos="540"/>
        </w:tabs>
        <w:ind w:hanging="284"/>
        <w:jc w:val="both"/>
        <w:rPr>
          <w:rStyle w:val="Laukeliai"/>
          <w:rFonts w:cs="Arial"/>
          <w:szCs w:val="20"/>
        </w:rPr>
      </w:pPr>
      <w:r w:rsidRPr="2D5ACEA8">
        <w:rPr>
          <w:rFonts w:cs="Arial"/>
          <w:sz w:val="20"/>
          <w:szCs w:val="20"/>
        </w:rPr>
        <w:t>9.1</w:t>
      </w:r>
      <w:r w:rsidR="28CB57F9" w:rsidRPr="2D5ACEA8">
        <w:rPr>
          <w:rFonts w:cs="Arial"/>
          <w:sz w:val="20"/>
          <w:szCs w:val="20"/>
        </w:rPr>
        <w:t>.</w:t>
      </w:r>
      <w:r w:rsidRPr="2D5ACEA8">
        <w:rPr>
          <w:rFonts w:cs="Arial"/>
          <w:sz w:val="20"/>
          <w:szCs w:val="20"/>
        </w:rPr>
        <w:t xml:space="preserve"> </w:t>
      </w:r>
      <w:r w:rsidRPr="00BC68D3">
        <w:rPr>
          <w:rFonts w:cs="Arial"/>
          <w:sz w:val="20"/>
          <w:szCs w:val="20"/>
        </w:rPr>
        <w:t>Teleskopinės izoliacinės lazdos, pjūklo ir adapterio naudojimo, priežiūros instrukcij</w:t>
      </w:r>
      <w:r w:rsidR="64F847D6" w:rsidRPr="00BC68D3">
        <w:rPr>
          <w:rFonts w:cs="Arial"/>
          <w:sz w:val="20"/>
          <w:szCs w:val="20"/>
        </w:rPr>
        <w:t xml:space="preserve">as </w:t>
      </w:r>
      <w:r w:rsidRPr="00BC68D3">
        <w:rPr>
          <w:rFonts w:cs="Arial"/>
          <w:sz w:val="20"/>
          <w:szCs w:val="20"/>
        </w:rPr>
        <w:t xml:space="preserve"> lietuvių kalba</w:t>
      </w:r>
      <w:r w:rsidR="71A951D3" w:rsidRPr="00BC68D3">
        <w:rPr>
          <w:rFonts w:cs="Arial"/>
          <w:sz w:val="20"/>
          <w:szCs w:val="20"/>
        </w:rPr>
        <w:t>;</w:t>
      </w:r>
    </w:p>
    <w:p w14:paraId="23B10DF3" w14:textId="7A8ACFD1" w:rsidR="002F5730" w:rsidRPr="00BC68D3" w:rsidRDefault="002F5730" w:rsidP="002F5730">
      <w:pPr>
        <w:tabs>
          <w:tab w:val="left" w:pos="540"/>
        </w:tabs>
        <w:ind w:hanging="284"/>
        <w:jc w:val="both"/>
        <w:rPr>
          <w:sz w:val="20"/>
          <w:szCs w:val="20"/>
        </w:rPr>
      </w:pPr>
      <w:r w:rsidRPr="00BC68D3">
        <w:rPr>
          <w:rStyle w:val="Laukeliai"/>
          <w:rFonts w:cs="Arial"/>
          <w:color w:val="000000" w:themeColor="text1"/>
          <w:szCs w:val="20"/>
        </w:rPr>
        <w:t>9.2</w:t>
      </w:r>
      <w:r w:rsidR="28CB57F9" w:rsidRPr="00BC68D3">
        <w:rPr>
          <w:rStyle w:val="Laukeliai"/>
          <w:rFonts w:cs="Arial"/>
          <w:color w:val="000000" w:themeColor="text1"/>
          <w:szCs w:val="20"/>
        </w:rPr>
        <w:t xml:space="preserve">. </w:t>
      </w:r>
      <w:r w:rsidRPr="00BC68D3">
        <w:rPr>
          <w:rStyle w:val="Laukeliai"/>
          <w:rFonts w:cs="Arial"/>
          <w:color w:val="000000" w:themeColor="text1"/>
          <w:szCs w:val="20"/>
        </w:rPr>
        <w:t>Prekių priėmimo-perdavimo aktai</w:t>
      </w:r>
      <w:r w:rsidR="6BE6CE5A" w:rsidRPr="00BC68D3">
        <w:rPr>
          <w:rStyle w:val="Laukeliai"/>
          <w:rFonts w:cs="Arial"/>
          <w:color w:val="000000" w:themeColor="text1"/>
          <w:szCs w:val="20"/>
        </w:rPr>
        <w:t>;</w:t>
      </w:r>
    </w:p>
    <w:p w14:paraId="3EAC8059" w14:textId="2AD6607C" w:rsidR="002F5730" w:rsidRPr="00BC68D3" w:rsidRDefault="77553857" w:rsidP="006B60C8">
      <w:pPr>
        <w:tabs>
          <w:tab w:val="left" w:pos="540"/>
        </w:tabs>
        <w:ind w:left="-284" w:firstLine="0"/>
        <w:jc w:val="both"/>
        <w:rPr>
          <w:rFonts w:eastAsia="Arial" w:cs="Arial"/>
          <w:sz w:val="20"/>
          <w:szCs w:val="20"/>
        </w:rPr>
      </w:pPr>
      <w:r w:rsidRPr="00BC68D3">
        <w:rPr>
          <w:rStyle w:val="Laukeliai"/>
          <w:rFonts w:cs="Arial"/>
          <w:color w:val="000000" w:themeColor="text1"/>
          <w:szCs w:val="20"/>
        </w:rPr>
        <w:t>9.3. A</w:t>
      </w:r>
      <w:r w:rsidRPr="00BC68D3">
        <w:rPr>
          <w:rFonts w:eastAsia="Arial" w:cs="Arial"/>
          <w:color w:val="000000" w:themeColor="text1"/>
          <w:sz w:val="20"/>
          <w:szCs w:val="20"/>
        </w:rPr>
        <w:t>taskaita, kurioje nurodoma Prekių tiekimui naudota transporto priemonė (-ės) ir jos (-ų) atitiktis darniųjų pirkimų reikalavimui (Prekės turi būti pristatomos naudojant mažiau taršią (-</w:t>
      </w:r>
      <w:proofErr w:type="spellStart"/>
      <w:r w:rsidRPr="00BC68D3">
        <w:rPr>
          <w:rFonts w:eastAsia="Arial" w:cs="Arial"/>
          <w:color w:val="000000" w:themeColor="text1"/>
          <w:sz w:val="20"/>
          <w:szCs w:val="20"/>
        </w:rPr>
        <w:t>ias</w:t>
      </w:r>
      <w:proofErr w:type="spellEnd"/>
      <w:r w:rsidRPr="00BC68D3">
        <w:rPr>
          <w:rFonts w:eastAsia="Arial" w:cs="Arial"/>
          <w:color w:val="000000" w:themeColor="text1"/>
          <w:sz w:val="20"/>
          <w:szCs w:val="20"/>
        </w:rPr>
        <w:t>) transporto priemonę (-</w:t>
      </w:r>
      <w:proofErr w:type="spellStart"/>
      <w:r w:rsidRPr="00BC68D3">
        <w:rPr>
          <w:rFonts w:eastAsia="Arial" w:cs="Arial"/>
          <w:color w:val="000000" w:themeColor="text1"/>
          <w:sz w:val="20"/>
          <w:szCs w:val="20"/>
        </w:rPr>
        <w:t>es</w:t>
      </w:r>
      <w:proofErr w:type="spellEnd"/>
      <w:r w:rsidRPr="00BC68D3">
        <w:rPr>
          <w:rFonts w:eastAsia="Arial" w:cs="Arial"/>
          <w:color w:val="000000" w:themeColor="text1"/>
          <w:sz w:val="20"/>
          <w:szCs w:val="20"/>
        </w:rPr>
        <w:t>) kuri (-</w:t>
      </w:r>
      <w:proofErr w:type="spellStart"/>
      <w:r w:rsidRPr="00BC68D3">
        <w:rPr>
          <w:rFonts w:eastAsia="Arial" w:cs="Arial"/>
          <w:color w:val="000000" w:themeColor="text1"/>
          <w:sz w:val="20"/>
          <w:szCs w:val="20"/>
        </w:rPr>
        <w:t>ios</w:t>
      </w:r>
      <w:proofErr w:type="spellEnd"/>
      <w:r w:rsidRPr="00BC68D3">
        <w:rPr>
          <w:rFonts w:eastAsia="Arial" w:cs="Arial"/>
          <w:color w:val="000000" w:themeColor="text1"/>
          <w:sz w:val="20"/>
          <w:szCs w:val="20"/>
        </w:rPr>
        <w:t>) turi atitikti ne mažesnį kaip Euro 6 teršalų išmetimo standartą.  Transporto priemonėmis su nulinės emisijos technologija arba varomi suslėgtomis gamtinėmis dujomis laikomi atitinkantys šį reikalavimą.) reikalavimui (pvz. atitikimas ne mažesniam nei Euro 6 teršalų išmetimo standartui).</w:t>
      </w:r>
    </w:p>
    <w:bookmarkEnd w:id="0"/>
    <w:p w14:paraId="7AC49BA3" w14:textId="77777777" w:rsidR="002F5730" w:rsidRPr="00CB522E" w:rsidRDefault="002F5730" w:rsidP="002F5730">
      <w:pPr>
        <w:spacing w:after="200" w:line="276" w:lineRule="auto"/>
        <w:ind w:firstLine="0"/>
        <w:rPr>
          <w:rFonts w:cs="Arial"/>
          <w:vanish/>
        </w:rPr>
      </w:pPr>
    </w:p>
    <w:p w14:paraId="28C695E1" w14:textId="77777777" w:rsidR="002F0AAC" w:rsidRDefault="002F0AAC"/>
    <w:sectPr w:rsidR="002F0AAC" w:rsidSect="00C93314">
      <w:headerReference w:type="even" r:id="rId13"/>
      <w:headerReference w:type="default" r:id="rId14"/>
      <w:footerReference w:type="even" r:id="rId15"/>
      <w:footerReference w:type="default" r:id="rId16"/>
      <w:headerReference w:type="first" r:id="rId17"/>
      <w:footerReference w:type="first" r:id="rId18"/>
      <w:pgSz w:w="11906" w:h="16838"/>
      <w:pgMar w:top="900" w:right="567" w:bottom="162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4501B" w14:textId="77777777" w:rsidR="001C28A1" w:rsidRDefault="001C28A1" w:rsidP="002F5730">
      <w:r>
        <w:separator/>
      </w:r>
    </w:p>
  </w:endnote>
  <w:endnote w:type="continuationSeparator" w:id="0">
    <w:p w14:paraId="63FD8133" w14:textId="77777777" w:rsidR="001C28A1" w:rsidRDefault="001C28A1" w:rsidP="002F5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75728" w14:textId="77777777" w:rsidR="00FC60F2" w:rsidRDefault="00FC60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463D" w14:textId="77777777" w:rsidR="00FC60F2" w:rsidRDefault="00FC60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66FD" w14:textId="77777777" w:rsidR="00FC60F2" w:rsidRDefault="00FC60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0294C" w14:textId="77777777" w:rsidR="001C28A1" w:rsidRDefault="001C28A1" w:rsidP="002F5730">
      <w:r>
        <w:separator/>
      </w:r>
    </w:p>
  </w:footnote>
  <w:footnote w:type="continuationSeparator" w:id="0">
    <w:p w14:paraId="1B8B88AC" w14:textId="77777777" w:rsidR="001C28A1" w:rsidRDefault="001C28A1" w:rsidP="002F5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C3946" w14:textId="391A886E" w:rsidR="00FC60F2" w:rsidRDefault="00FC60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2D90D" w14:textId="3F8053C5" w:rsidR="002F5730" w:rsidRDefault="002F57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6E0F" w14:textId="153C25BC" w:rsidR="00FC60F2" w:rsidRDefault="00FC60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026D6"/>
    <w:multiLevelType w:val="multilevel"/>
    <w:tmpl w:val="25965B0E"/>
    <w:lvl w:ilvl="0">
      <w:start w:val="9"/>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C5388E"/>
    <w:multiLevelType w:val="hybridMultilevel"/>
    <w:tmpl w:val="73BEC5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023D8D"/>
    <w:multiLevelType w:val="hybridMultilevel"/>
    <w:tmpl w:val="2EF6EA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C093B9C"/>
    <w:multiLevelType w:val="hybridMultilevel"/>
    <w:tmpl w:val="30FEC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DF61B2"/>
    <w:multiLevelType w:val="multilevel"/>
    <w:tmpl w:val="5DA60EF2"/>
    <w:lvl w:ilvl="0">
      <w:start w:val="8"/>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15:restartNumberingAfterBreak="0">
    <w:nsid w:val="30F01F58"/>
    <w:multiLevelType w:val="hybridMultilevel"/>
    <w:tmpl w:val="3662DA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D313937"/>
    <w:multiLevelType w:val="multilevel"/>
    <w:tmpl w:val="07F6D84C"/>
    <w:lvl w:ilvl="0">
      <w:start w:val="1"/>
      <w:numFmt w:val="decimal"/>
      <w:lvlText w:val="%1."/>
      <w:lvlJc w:val="left"/>
      <w:pPr>
        <w:ind w:left="36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FD16A0E"/>
    <w:multiLevelType w:val="hybridMultilevel"/>
    <w:tmpl w:val="D8DC09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03162EC"/>
    <w:multiLevelType w:val="hybridMultilevel"/>
    <w:tmpl w:val="76227F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45F43F3"/>
    <w:multiLevelType w:val="hybridMultilevel"/>
    <w:tmpl w:val="2026B1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7386543"/>
    <w:multiLevelType w:val="hybridMultilevel"/>
    <w:tmpl w:val="0B169B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DA91311"/>
    <w:multiLevelType w:val="hybridMultilevel"/>
    <w:tmpl w:val="4920D6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376209B"/>
    <w:multiLevelType w:val="hybridMultilevel"/>
    <w:tmpl w:val="1DA467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7952728"/>
    <w:multiLevelType w:val="multilevel"/>
    <w:tmpl w:val="7DEEAE9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9F26D15"/>
    <w:multiLevelType w:val="hybridMultilevel"/>
    <w:tmpl w:val="73BEC5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E302C4A"/>
    <w:multiLevelType w:val="hybridMultilevel"/>
    <w:tmpl w:val="73BEC5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551156D"/>
    <w:multiLevelType w:val="hybridMultilevel"/>
    <w:tmpl w:val="4EE4E928"/>
    <w:lvl w:ilvl="0" w:tplc="9B1CEEB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2E10B7"/>
    <w:multiLevelType w:val="hybridMultilevel"/>
    <w:tmpl w:val="CF1CF0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0F82466"/>
    <w:multiLevelType w:val="hybridMultilevel"/>
    <w:tmpl w:val="1034F5A0"/>
    <w:lvl w:ilvl="0" w:tplc="B8A63B14">
      <w:start w:val="1"/>
      <w:numFmt w:val="decimal"/>
      <w:lvlText w:val="%1."/>
      <w:lvlJc w:val="left"/>
      <w:pPr>
        <w:ind w:left="360" w:hanging="360"/>
      </w:pPr>
      <w:rPr>
        <w:rFonts w:ascii="Arial" w:eastAsiaTheme="minorHAnsi"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B25E15"/>
    <w:multiLevelType w:val="hybridMultilevel"/>
    <w:tmpl w:val="147087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D3A6586"/>
    <w:multiLevelType w:val="hybridMultilevel"/>
    <w:tmpl w:val="15E42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D822E71"/>
    <w:multiLevelType w:val="multilevel"/>
    <w:tmpl w:val="A8EE5DE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53782151">
    <w:abstractNumId w:val="18"/>
  </w:num>
  <w:num w:numId="2" w16cid:durableId="1323121309">
    <w:abstractNumId w:val="7"/>
  </w:num>
  <w:num w:numId="3" w16cid:durableId="2093355458">
    <w:abstractNumId w:val="13"/>
  </w:num>
  <w:num w:numId="4" w16cid:durableId="398987119">
    <w:abstractNumId w:val="8"/>
  </w:num>
  <w:num w:numId="5" w16cid:durableId="766772089">
    <w:abstractNumId w:val="1"/>
  </w:num>
  <w:num w:numId="6" w16cid:durableId="334846011">
    <w:abstractNumId w:val="22"/>
  </w:num>
  <w:num w:numId="7" w16cid:durableId="635988971">
    <w:abstractNumId w:val="16"/>
  </w:num>
  <w:num w:numId="8" w16cid:durableId="193009680">
    <w:abstractNumId w:val="23"/>
  </w:num>
  <w:num w:numId="9" w16cid:durableId="227425949">
    <w:abstractNumId w:val="15"/>
  </w:num>
  <w:num w:numId="10" w16cid:durableId="1634015954">
    <w:abstractNumId w:val="4"/>
  </w:num>
  <w:num w:numId="11" w16cid:durableId="1471358054">
    <w:abstractNumId w:val="6"/>
  </w:num>
  <w:num w:numId="12" w16cid:durableId="1762985872">
    <w:abstractNumId w:val="21"/>
  </w:num>
  <w:num w:numId="13" w16cid:durableId="1050617236">
    <w:abstractNumId w:val="24"/>
  </w:num>
  <w:num w:numId="14" w16cid:durableId="1540169737">
    <w:abstractNumId w:val="9"/>
  </w:num>
  <w:num w:numId="15" w16cid:durableId="717897660">
    <w:abstractNumId w:val="10"/>
  </w:num>
  <w:num w:numId="16" w16cid:durableId="269625327">
    <w:abstractNumId w:val="14"/>
  </w:num>
  <w:num w:numId="17" w16cid:durableId="1218738206">
    <w:abstractNumId w:val="11"/>
  </w:num>
  <w:num w:numId="18" w16cid:durableId="1309167751">
    <w:abstractNumId w:val="12"/>
  </w:num>
  <w:num w:numId="19" w16cid:durableId="904031245">
    <w:abstractNumId w:val="5"/>
  </w:num>
  <w:num w:numId="20" w16cid:durableId="1878615193">
    <w:abstractNumId w:val="0"/>
  </w:num>
  <w:num w:numId="21" w16cid:durableId="1259673438">
    <w:abstractNumId w:val="25"/>
  </w:num>
  <w:num w:numId="22" w16cid:durableId="1303540366">
    <w:abstractNumId w:val="19"/>
  </w:num>
  <w:num w:numId="23" w16cid:durableId="719017789">
    <w:abstractNumId w:val="20"/>
  </w:num>
  <w:num w:numId="24" w16cid:durableId="310719009">
    <w:abstractNumId w:val="17"/>
  </w:num>
  <w:num w:numId="25" w16cid:durableId="1883713429">
    <w:abstractNumId w:val="2"/>
  </w:num>
  <w:num w:numId="26" w16cid:durableId="19900113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730"/>
    <w:rsid w:val="00057261"/>
    <w:rsid w:val="0007581E"/>
    <w:rsid w:val="00082A3A"/>
    <w:rsid w:val="00082F16"/>
    <w:rsid w:val="000A3BE7"/>
    <w:rsid w:val="000C0387"/>
    <w:rsid w:val="000F3423"/>
    <w:rsid w:val="0012003E"/>
    <w:rsid w:val="00136BC1"/>
    <w:rsid w:val="00144F00"/>
    <w:rsid w:val="0015692E"/>
    <w:rsid w:val="00163394"/>
    <w:rsid w:val="00165081"/>
    <w:rsid w:val="001732B5"/>
    <w:rsid w:val="00185834"/>
    <w:rsid w:val="00191B79"/>
    <w:rsid w:val="001A0EAC"/>
    <w:rsid w:val="001B7EE8"/>
    <w:rsid w:val="001C0F62"/>
    <w:rsid w:val="001C2810"/>
    <w:rsid w:val="001C28A1"/>
    <w:rsid w:val="00202388"/>
    <w:rsid w:val="00207904"/>
    <w:rsid w:val="00210E2E"/>
    <w:rsid w:val="002230A1"/>
    <w:rsid w:val="00231C2C"/>
    <w:rsid w:val="00264083"/>
    <w:rsid w:val="002A23FB"/>
    <w:rsid w:val="002A647C"/>
    <w:rsid w:val="002B6B51"/>
    <w:rsid w:val="002C68F1"/>
    <w:rsid w:val="002E4764"/>
    <w:rsid w:val="002F0AAC"/>
    <w:rsid w:val="002F5074"/>
    <w:rsid w:val="002F5730"/>
    <w:rsid w:val="00301DBC"/>
    <w:rsid w:val="003169AC"/>
    <w:rsid w:val="00336E87"/>
    <w:rsid w:val="00340398"/>
    <w:rsid w:val="0035039C"/>
    <w:rsid w:val="003B7975"/>
    <w:rsid w:val="003D41B9"/>
    <w:rsid w:val="003D6D90"/>
    <w:rsid w:val="003E6C94"/>
    <w:rsid w:val="003F1938"/>
    <w:rsid w:val="003F7677"/>
    <w:rsid w:val="00400665"/>
    <w:rsid w:val="0040379D"/>
    <w:rsid w:val="00406ED5"/>
    <w:rsid w:val="0041071C"/>
    <w:rsid w:val="004315A6"/>
    <w:rsid w:val="0043624D"/>
    <w:rsid w:val="0046651B"/>
    <w:rsid w:val="004811B3"/>
    <w:rsid w:val="004A0096"/>
    <w:rsid w:val="004A5573"/>
    <w:rsid w:val="004C2C1C"/>
    <w:rsid w:val="004D6D06"/>
    <w:rsid w:val="004E0E1B"/>
    <w:rsid w:val="00510A86"/>
    <w:rsid w:val="005260BE"/>
    <w:rsid w:val="0056691F"/>
    <w:rsid w:val="00580410"/>
    <w:rsid w:val="005A0CF5"/>
    <w:rsid w:val="005B736E"/>
    <w:rsid w:val="005C544F"/>
    <w:rsid w:val="005C7472"/>
    <w:rsid w:val="005D4F63"/>
    <w:rsid w:val="005D7E4E"/>
    <w:rsid w:val="00602CE3"/>
    <w:rsid w:val="00612AFA"/>
    <w:rsid w:val="00615757"/>
    <w:rsid w:val="006249C4"/>
    <w:rsid w:val="00627F5F"/>
    <w:rsid w:val="00656729"/>
    <w:rsid w:val="006B60C8"/>
    <w:rsid w:val="006D017E"/>
    <w:rsid w:val="006E18C6"/>
    <w:rsid w:val="006E464E"/>
    <w:rsid w:val="006F6EBF"/>
    <w:rsid w:val="00713C72"/>
    <w:rsid w:val="007161F7"/>
    <w:rsid w:val="00716E60"/>
    <w:rsid w:val="0072203B"/>
    <w:rsid w:val="00776117"/>
    <w:rsid w:val="00782695"/>
    <w:rsid w:val="00792E03"/>
    <w:rsid w:val="00794717"/>
    <w:rsid w:val="00795C90"/>
    <w:rsid w:val="007B2CAD"/>
    <w:rsid w:val="007B30FE"/>
    <w:rsid w:val="007B60B5"/>
    <w:rsid w:val="00807105"/>
    <w:rsid w:val="00844198"/>
    <w:rsid w:val="008514B1"/>
    <w:rsid w:val="008608D8"/>
    <w:rsid w:val="00873C5F"/>
    <w:rsid w:val="00875A08"/>
    <w:rsid w:val="008F4F56"/>
    <w:rsid w:val="008F5DD2"/>
    <w:rsid w:val="00905315"/>
    <w:rsid w:val="009146FA"/>
    <w:rsid w:val="00916C69"/>
    <w:rsid w:val="00922554"/>
    <w:rsid w:val="00945D6A"/>
    <w:rsid w:val="00950CCA"/>
    <w:rsid w:val="00951D0F"/>
    <w:rsid w:val="0096307A"/>
    <w:rsid w:val="00974670"/>
    <w:rsid w:val="00986762"/>
    <w:rsid w:val="00994CF0"/>
    <w:rsid w:val="009957EB"/>
    <w:rsid w:val="009976D7"/>
    <w:rsid w:val="009B6D21"/>
    <w:rsid w:val="009C1554"/>
    <w:rsid w:val="009E69C3"/>
    <w:rsid w:val="009F3981"/>
    <w:rsid w:val="00A138D8"/>
    <w:rsid w:val="00A44484"/>
    <w:rsid w:val="00A45AC1"/>
    <w:rsid w:val="00A61FE5"/>
    <w:rsid w:val="00A73A0D"/>
    <w:rsid w:val="00A80B66"/>
    <w:rsid w:val="00A85CE1"/>
    <w:rsid w:val="00A946BB"/>
    <w:rsid w:val="00AA6526"/>
    <w:rsid w:val="00AA7E64"/>
    <w:rsid w:val="00AB7150"/>
    <w:rsid w:val="00AF5A3B"/>
    <w:rsid w:val="00B112D3"/>
    <w:rsid w:val="00B24063"/>
    <w:rsid w:val="00B33C04"/>
    <w:rsid w:val="00B64C25"/>
    <w:rsid w:val="00B742D1"/>
    <w:rsid w:val="00B76B1C"/>
    <w:rsid w:val="00B84002"/>
    <w:rsid w:val="00BA1F53"/>
    <w:rsid w:val="00BB1C55"/>
    <w:rsid w:val="00BB3C6B"/>
    <w:rsid w:val="00BB68A2"/>
    <w:rsid w:val="00BC68D3"/>
    <w:rsid w:val="00BD43B1"/>
    <w:rsid w:val="00BE13D4"/>
    <w:rsid w:val="00BF0DF6"/>
    <w:rsid w:val="00C04832"/>
    <w:rsid w:val="00C056A8"/>
    <w:rsid w:val="00C572F3"/>
    <w:rsid w:val="00C60B1F"/>
    <w:rsid w:val="00C61E96"/>
    <w:rsid w:val="00C72A6A"/>
    <w:rsid w:val="00C77E54"/>
    <w:rsid w:val="00C80637"/>
    <w:rsid w:val="00C93314"/>
    <w:rsid w:val="00CB4912"/>
    <w:rsid w:val="00CD2786"/>
    <w:rsid w:val="00CE1CBE"/>
    <w:rsid w:val="00CE6103"/>
    <w:rsid w:val="00CF2B88"/>
    <w:rsid w:val="00CF408E"/>
    <w:rsid w:val="00D02822"/>
    <w:rsid w:val="00D11DAF"/>
    <w:rsid w:val="00D23480"/>
    <w:rsid w:val="00D25979"/>
    <w:rsid w:val="00D5406A"/>
    <w:rsid w:val="00D871B0"/>
    <w:rsid w:val="00DA2837"/>
    <w:rsid w:val="00DB2997"/>
    <w:rsid w:val="00DB702F"/>
    <w:rsid w:val="00DC4C63"/>
    <w:rsid w:val="00DC53FE"/>
    <w:rsid w:val="00DC79AE"/>
    <w:rsid w:val="00DD1295"/>
    <w:rsid w:val="00DE591E"/>
    <w:rsid w:val="00E03003"/>
    <w:rsid w:val="00E10D5D"/>
    <w:rsid w:val="00E57C13"/>
    <w:rsid w:val="00E663EE"/>
    <w:rsid w:val="00E86687"/>
    <w:rsid w:val="00EA2FEE"/>
    <w:rsid w:val="00EA4081"/>
    <w:rsid w:val="00EA7D8E"/>
    <w:rsid w:val="00EB239F"/>
    <w:rsid w:val="00EE2A40"/>
    <w:rsid w:val="00EF2D67"/>
    <w:rsid w:val="00F01B73"/>
    <w:rsid w:val="00F03EA8"/>
    <w:rsid w:val="00F13F44"/>
    <w:rsid w:val="00F23F94"/>
    <w:rsid w:val="00F3277B"/>
    <w:rsid w:val="00F50D1F"/>
    <w:rsid w:val="00F52A77"/>
    <w:rsid w:val="00F62131"/>
    <w:rsid w:val="00F766CA"/>
    <w:rsid w:val="00F87DD7"/>
    <w:rsid w:val="00FA1AFB"/>
    <w:rsid w:val="00FA274D"/>
    <w:rsid w:val="00FA7620"/>
    <w:rsid w:val="00FC2C38"/>
    <w:rsid w:val="00FC60F2"/>
    <w:rsid w:val="00FE7115"/>
    <w:rsid w:val="00FF1346"/>
    <w:rsid w:val="00FF55D4"/>
    <w:rsid w:val="02085DE2"/>
    <w:rsid w:val="02451F5E"/>
    <w:rsid w:val="03A025E9"/>
    <w:rsid w:val="07CB57B6"/>
    <w:rsid w:val="09FC56B4"/>
    <w:rsid w:val="0A343E43"/>
    <w:rsid w:val="0B325FA0"/>
    <w:rsid w:val="0B7794B2"/>
    <w:rsid w:val="0F765447"/>
    <w:rsid w:val="13EC2BA8"/>
    <w:rsid w:val="140FFD8B"/>
    <w:rsid w:val="164EAEA0"/>
    <w:rsid w:val="17AC2151"/>
    <w:rsid w:val="18569315"/>
    <w:rsid w:val="18A18604"/>
    <w:rsid w:val="18E332E0"/>
    <w:rsid w:val="1D31DF6A"/>
    <w:rsid w:val="26305B27"/>
    <w:rsid w:val="28ACB232"/>
    <w:rsid w:val="28CB57F9"/>
    <w:rsid w:val="295900CF"/>
    <w:rsid w:val="29E6DF7E"/>
    <w:rsid w:val="29E8EBDF"/>
    <w:rsid w:val="2A90228D"/>
    <w:rsid w:val="2AFAE546"/>
    <w:rsid w:val="2B577D4E"/>
    <w:rsid w:val="2B94AA6C"/>
    <w:rsid w:val="2C29A95F"/>
    <w:rsid w:val="2CAA0A45"/>
    <w:rsid w:val="2D5ACEA8"/>
    <w:rsid w:val="2F43AD57"/>
    <w:rsid w:val="2F4BE9C5"/>
    <w:rsid w:val="3060C155"/>
    <w:rsid w:val="30B628FC"/>
    <w:rsid w:val="316FF97C"/>
    <w:rsid w:val="33621DA5"/>
    <w:rsid w:val="33B42EC7"/>
    <w:rsid w:val="3409360B"/>
    <w:rsid w:val="34ACA346"/>
    <w:rsid w:val="34C2B22B"/>
    <w:rsid w:val="369F956C"/>
    <w:rsid w:val="36D4CD07"/>
    <w:rsid w:val="37115689"/>
    <w:rsid w:val="37D7E17E"/>
    <w:rsid w:val="39CF8872"/>
    <w:rsid w:val="3F0DAF89"/>
    <w:rsid w:val="3FA70BE6"/>
    <w:rsid w:val="42C88DB1"/>
    <w:rsid w:val="459BE8DF"/>
    <w:rsid w:val="470DBC0F"/>
    <w:rsid w:val="49C5DBEC"/>
    <w:rsid w:val="4B1A6000"/>
    <w:rsid w:val="4B3E94B3"/>
    <w:rsid w:val="51217D17"/>
    <w:rsid w:val="5217D759"/>
    <w:rsid w:val="524889BD"/>
    <w:rsid w:val="52C80A0C"/>
    <w:rsid w:val="52C95F68"/>
    <w:rsid w:val="54958A22"/>
    <w:rsid w:val="5525DDCC"/>
    <w:rsid w:val="5543F147"/>
    <w:rsid w:val="55AF73CC"/>
    <w:rsid w:val="569D1909"/>
    <w:rsid w:val="593FFDEC"/>
    <w:rsid w:val="5A619627"/>
    <w:rsid w:val="5B4E9A96"/>
    <w:rsid w:val="5B92AD57"/>
    <w:rsid w:val="5E6C1AE7"/>
    <w:rsid w:val="5FD38232"/>
    <w:rsid w:val="60FE9100"/>
    <w:rsid w:val="6197CB8C"/>
    <w:rsid w:val="64D81918"/>
    <w:rsid w:val="64F847D6"/>
    <w:rsid w:val="65B626D1"/>
    <w:rsid w:val="66B0B1BE"/>
    <w:rsid w:val="6764A8A0"/>
    <w:rsid w:val="6957F2E8"/>
    <w:rsid w:val="69F1C075"/>
    <w:rsid w:val="6AE87D60"/>
    <w:rsid w:val="6B39DB33"/>
    <w:rsid w:val="6BD7757A"/>
    <w:rsid w:val="6BE6CE5A"/>
    <w:rsid w:val="6BFFD102"/>
    <w:rsid w:val="6CB4B899"/>
    <w:rsid w:val="6EC381ED"/>
    <w:rsid w:val="6F6C0F33"/>
    <w:rsid w:val="706FC5A8"/>
    <w:rsid w:val="71327782"/>
    <w:rsid w:val="71A951D3"/>
    <w:rsid w:val="71B9AB45"/>
    <w:rsid w:val="749347A3"/>
    <w:rsid w:val="76C51BD4"/>
    <w:rsid w:val="77553857"/>
    <w:rsid w:val="7766D365"/>
    <w:rsid w:val="77B25F03"/>
    <w:rsid w:val="7B371756"/>
    <w:rsid w:val="7BA84117"/>
    <w:rsid w:val="7BE14D53"/>
    <w:rsid w:val="7D3D7B03"/>
    <w:rsid w:val="7EC6A0E8"/>
    <w:rsid w:val="7EE7AC1B"/>
    <w:rsid w:val="7FAE8B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FC0F8"/>
  <w15:chartTrackingRefBased/>
  <w15:docId w15:val="{F77E866E-FCED-4199-B646-749665EBB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730"/>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F5730"/>
    <w:pPr>
      <w:tabs>
        <w:tab w:val="center" w:pos="4819"/>
        <w:tab w:val="right" w:pos="9638"/>
      </w:tabs>
    </w:pPr>
  </w:style>
  <w:style w:type="character" w:customStyle="1" w:styleId="HeaderChar">
    <w:name w:val="Header Char"/>
    <w:basedOn w:val="DefaultParagraphFont"/>
    <w:link w:val="Header"/>
    <w:uiPriority w:val="99"/>
    <w:rsid w:val="002F5730"/>
  </w:style>
  <w:style w:type="paragraph" w:styleId="Footer">
    <w:name w:val="footer"/>
    <w:basedOn w:val="Normal"/>
    <w:link w:val="FooterChar"/>
    <w:unhideWhenUsed/>
    <w:rsid w:val="002F5730"/>
    <w:pPr>
      <w:tabs>
        <w:tab w:val="center" w:pos="4819"/>
        <w:tab w:val="right" w:pos="9638"/>
      </w:tabs>
    </w:pPr>
  </w:style>
  <w:style w:type="character" w:customStyle="1" w:styleId="FooterChar">
    <w:name w:val="Footer Char"/>
    <w:basedOn w:val="DefaultParagraphFont"/>
    <w:link w:val="Footer"/>
    <w:rsid w:val="002F5730"/>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F5730"/>
    <w:pPr>
      <w:ind w:left="720"/>
      <w:contextualSpacing/>
    </w:pPr>
  </w:style>
  <w:style w:type="character" w:styleId="Hyperlink">
    <w:name w:val="Hyperlink"/>
    <w:basedOn w:val="DefaultParagraphFont"/>
    <w:uiPriority w:val="99"/>
    <w:rsid w:val="002F5730"/>
    <w:rPr>
      <w:color w:val="auto"/>
      <w:u w:val="none"/>
    </w:rPr>
  </w:style>
  <w:style w:type="paragraph" w:styleId="NoSpacing">
    <w:name w:val="No Spacing"/>
    <w:uiPriority w:val="1"/>
    <w:qFormat/>
    <w:rsid w:val="002F5730"/>
    <w:pPr>
      <w:spacing w:after="0" w:line="240" w:lineRule="auto"/>
    </w:pPr>
    <w:rPr>
      <w:rFonts w:ascii="Times New Roman" w:eastAsia="Times New Roman" w:hAnsi="Times New Roman" w:cs="Times New Roman"/>
      <w:sz w:val="20"/>
      <w:szCs w:val="20"/>
    </w:rPr>
  </w:style>
  <w:style w:type="table" w:styleId="TableGrid">
    <w:name w:val="Table Grid"/>
    <w:basedOn w:val="TableNormal"/>
    <w:uiPriority w:val="99"/>
    <w:rsid w:val="002F573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F5730"/>
    <w:rPr>
      <w:rFonts w:ascii="Arial" w:hAnsi="Arial"/>
    </w:rPr>
  </w:style>
  <w:style w:type="character" w:customStyle="1" w:styleId="Laukeliai">
    <w:name w:val="Laukeliai"/>
    <w:basedOn w:val="DefaultParagraphFont"/>
    <w:uiPriority w:val="1"/>
    <w:qFormat/>
    <w:rsid w:val="002F5730"/>
    <w:rPr>
      <w:rFonts w:ascii="Arial" w:hAnsi="Arial"/>
      <w:sz w:val="20"/>
    </w:rPr>
  </w:style>
  <w:style w:type="character" w:styleId="CommentReference">
    <w:name w:val="annotation reference"/>
    <w:basedOn w:val="DefaultParagraphFont"/>
    <w:uiPriority w:val="99"/>
    <w:semiHidden/>
    <w:unhideWhenUsed/>
    <w:rsid w:val="009976D7"/>
    <w:rPr>
      <w:sz w:val="16"/>
      <w:szCs w:val="16"/>
    </w:rPr>
  </w:style>
  <w:style w:type="paragraph" w:styleId="CommentText">
    <w:name w:val="annotation text"/>
    <w:basedOn w:val="Normal"/>
    <w:link w:val="CommentTextChar"/>
    <w:uiPriority w:val="99"/>
    <w:unhideWhenUsed/>
    <w:rsid w:val="009976D7"/>
    <w:rPr>
      <w:sz w:val="20"/>
      <w:szCs w:val="20"/>
    </w:rPr>
  </w:style>
  <w:style w:type="character" w:customStyle="1" w:styleId="CommentTextChar">
    <w:name w:val="Comment Text Char"/>
    <w:basedOn w:val="DefaultParagraphFont"/>
    <w:link w:val="CommentText"/>
    <w:uiPriority w:val="99"/>
    <w:rsid w:val="009976D7"/>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976D7"/>
    <w:rPr>
      <w:b/>
      <w:bCs/>
    </w:rPr>
  </w:style>
  <w:style w:type="character" w:customStyle="1" w:styleId="CommentSubjectChar">
    <w:name w:val="Comment Subject Char"/>
    <w:basedOn w:val="CommentTextChar"/>
    <w:link w:val="CommentSubject"/>
    <w:uiPriority w:val="99"/>
    <w:semiHidden/>
    <w:rsid w:val="009976D7"/>
    <w:rPr>
      <w:rFonts w:ascii="Arial" w:hAnsi="Arial"/>
      <w:b/>
      <w:bCs/>
      <w:sz w:val="20"/>
      <w:szCs w:val="20"/>
    </w:rPr>
  </w:style>
  <w:style w:type="paragraph" w:styleId="Revision">
    <w:name w:val="Revision"/>
    <w:hidden/>
    <w:uiPriority w:val="99"/>
    <w:semiHidden/>
    <w:rsid w:val="004A5573"/>
    <w:pPr>
      <w:spacing w:after="0" w:line="240" w:lineRule="auto"/>
    </w:pPr>
    <w:rPr>
      <w:rFonts w:ascii="Arial" w:hAnsi="Arial"/>
    </w:rPr>
  </w:style>
  <w:style w:type="character" w:styleId="Mention">
    <w:name w:val="Mention"/>
    <w:basedOn w:val="DefaultParagraphFont"/>
    <w:uiPriority w:val="99"/>
    <w:unhideWhenUsed/>
    <w:rsid w:val="00AA652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cid:image002.png@01D2EA91.DE6D7AC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6301EF95574A6AA354BD3BD37CE859"/>
        <w:category>
          <w:name w:val="General"/>
          <w:gallery w:val="placeholder"/>
        </w:category>
        <w:types>
          <w:type w:val="bbPlcHdr"/>
        </w:types>
        <w:behaviors>
          <w:behavior w:val="content"/>
        </w:behaviors>
        <w:guid w:val="{229D8F52-2A84-4FB4-BE3B-5CB51AE16F1B}"/>
      </w:docPartPr>
      <w:docPartBody>
        <w:p w:rsidR="007C380E" w:rsidRDefault="00400665" w:rsidP="00400665">
          <w:pPr>
            <w:pStyle w:val="976301EF95574A6AA354BD3BD37CE859"/>
          </w:pPr>
          <w:r w:rsidRPr="001E6861">
            <w:rPr>
              <w:rFonts w:cs="Arial"/>
              <w:color w:val="FF0000"/>
              <w:sz w:val="20"/>
              <w:szCs w:val="20"/>
            </w:rPr>
            <w:t>[Pasirinkite]</w:t>
          </w:r>
        </w:p>
      </w:docPartBody>
    </w:docPart>
    <w:docPart>
      <w:docPartPr>
        <w:name w:val="2F4B4EEA2CDC4A858E7BE14B531ADAFA"/>
        <w:category>
          <w:name w:val="General"/>
          <w:gallery w:val="placeholder"/>
        </w:category>
        <w:types>
          <w:type w:val="bbPlcHdr"/>
        </w:types>
        <w:behaviors>
          <w:behavior w:val="content"/>
        </w:behaviors>
        <w:guid w:val="{8F8D187D-6509-4BE5-A468-B44F00C0C583}"/>
      </w:docPartPr>
      <w:docPartBody>
        <w:p w:rsidR="007C380E" w:rsidRDefault="00400665" w:rsidP="00400665">
          <w:pPr>
            <w:pStyle w:val="2F4B4EEA2CDC4A858E7BE14B531ADAFA"/>
          </w:pPr>
          <w:r w:rsidRPr="00CD5BF5">
            <w:rPr>
              <w:rFonts w:cs="Arial"/>
              <w:bCs/>
              <w:sz w:val="20"/>
              <w:szCs w:val="20"/>
            </w:rPr>
            <w:t>____________________________</w:t>
          </w:r>
        </w:p>
      </w:docPartBody>
    </w:docPart>
    <w:docPart>
      <w:docPartPr>
        <w:name w:val="884C73F5083844C1984B8657F2A5E436"/>
        <w:category>
          <w:name w:val="General"/>
          <w:gallery w:val="placeholder"/>
        </w:category>
        <w:types>
          <w:type w:val="bbPlcHdr"/>
        </w:types>
        <w:behaviors>
          <w:behavior w:val="content"/>
        </w:behaviors>
        <w:guid w:val="{F74378E2-29A0-4D39-8BFA-4FCF7A69DA9F}"/>
      </w:docPartPr>
      <w:docPartBody>
        <w:p w:rsidR="007C380E" w:rsidRDefault="00400665" w:rsidP="00400665">
          <w:pPr>
            <w:pStyle w:val="884C73F5083844C1984B8657F2A5E436"/>
          </w:pPr>
          <w:r w:rsidRPr="00E069CF">
            <w:rPr>
              <w:rFonts w:cs="Arial"/>
              <w:bCs/>
              <w:sz w:val="20"/>
              <w:szCs w:val="20"/>
              <w:highlight w:val="yellow"/>
            </w:rPr>
            <w:t>____</w:t>
          </w:r>
        </w:p>
      </w:docPartBody>
    </w:docPart>
    <w:docPart>
      <w:docPartPr>
        <w:name w:val="1F71C9556A564170891802890C4A6E32"/>
        <w:category>
          <w:name w:val="General"/>
          <w:gallery w:val="placeholder"/>
        </w:category>
        <w:types>
          <w:type w:val="bbPlcHdr"/>
        </w:types>
        <w:behaviors>
          <w:behavior w:val="content"/>
        </w:behaviors>
        <w:guid w:val="{BE7DE0F0-0B63-481D-88D0-9541ED7D3C89}"/>
      </w:docPartPr>
      <w:docPartBody>
        <w:p w:rsidR="007C380E" w:rsidRDefault="00400665" w:rsidP="00400665">
          <w:pPr>
            <w:pStyle w:val="1F71C9556A564170891802890C4A6E32"/>
          </w:pPr>
          <w:r w:rsidRPr="001E6861">
            <w:rPr>
              <w:rFonts w:cs="Arial"/>
              <w:color w:val="FF0000"/>
              <w:sz w:val="20"/>
              <w:szCs w:val="20"/>
            </w:rPr>
            <w:t>[Pasirinkite]</w:t>
          </w:r>
        </w:p>
      </w:docPartBody>
    </w:docPart>
    <w:docPart>
      <w:docPartPr>
        <w:name w:val="6971605FB9AD40BBAF87F0519D11A86B"/>
        <w:category>
          <w:name w:val="General"/>
          <w:gallery w:val="placeholder"/>
        </w:category>
        <w:types>
          <w:type w:val="bbPlcHdr"/>
        </w:types>
        <w:behaviors>
          <w:behavior w:val="content"/>
        </w:behaviors>
        <w:guid w:val="{F5E9F5A8-B342-4975-B35C-CCA5A0DD0C72}"/>
      </w:docPartPr>
      <w:docPartBody>
        <w:p w:rsidR="007C380E" w:rsidRDefault="00400665" w:rsidP="00400665">
          <w:pPr>
            <w:pStyle w:val="6971605FB9AD40BBAF87F0519D11A86B"/>
          </w:pPr>
          <w:r w:rsidRPr="00E069CF">
            <w:rPr>
              <w:rFonts w:cs="Arial"/>
              <w:bCs/>
              <w:sz w:val="20"/>
              <w:szCs w:val="20"/>
              <w:highlight w:val="yellow"/>
            </w:rPr>
            <w:t>____</w:t>
          </w:r>
        </w:p>
      </w:docPartBody>
    </w:docPart>
    <w:docPart>
      <w:docPartPr>
        <w:name w:val="F926849522E14CE3931FC6CB214D8259"/>
        <w:category>
          <w:name w:val="General"/>
          <w:gallery w:val="placeholder"/>
        </w:category>
        <w:types>
          <w:type w:val="bbPlcHdr"/>
        </w:types>
        <w:behaviors>
          <w:behavior w:val="content"/>
        </w:behaviors>
        <w:guid w:val="{3BA16597-8C5D-44BD-863D-17CA76C22B2A}"/>
      </w:docPartPr>
      <w:docPartBody>
        <w:p w:rsidR="007C380E" w:rsidRDefault="00400665" w:rsidP="00400665">
          <w:pPr>
            <w:pStyle w:val="F926849522E14CE3931FC6CB214D8259"/>
          </w:pPr>
          <w:r w:rsidRPr="001E6861">
            <w:rPr>
              <w:rFonts w:cs="Arial"/>
              <w:color w:val="FF0000"/>
              <w:sz w:val="20"/>
              <w:szCs w:val="20"/>
            </w:rPr>
            <w:t>[Pasirinkite]</w:t>
          </w:r>
        </w:p>
      </w:docPartBody>
    </w:docPart>
    <w:docPart>
      <w:docPartPr>
        <w:name w:val="708C10E93DF448A091288291DCFA56F4"/>
        <w:category>
          <w:name w:val="General"/>
          <w:gallery w:val="placeholder"/>
        </w:category>
        <w:types>
          <w:type w:val="bbPlcHdr"/>
        </w:types>
        <w:behaviors>
          <w:behavior w:val="content"/>
        </w:behaviors>
        <w:guid w:val="{B996D6AE-5BA7-4855-9F69-3EFDD04F92CE}"/>
      </w:docPartPr>
      <w:docPartBody>
        <w:p w:rsidR="007C380E" w:rsidRDefault="00400665" w:rsidP="00400665">
          <w:pPr>
            <w:pStyle w:val="708C10E93DF448A091288291DCFA56F4"/>
          </w:pPr>
          <w:r>
            <w:rPr>
              <w:rFonts w:cs="Arial"/>
              <w:bCs/>
              <w:sz w:val="20"/>
              <w:szCs w:val="20"/>
            </w:rPr>
            <w:t>____</w:t>
          </w:r>
        </w:p>
      </w:docPartBody>
    </w:docPart>
    <w:docPart>
      <w:docPartPr>
        <w:name w:val="5E2EF603D49F46FE8D0F338A7B2EAAA7"/>
        <w:category>
          <w:name w:val="General"/>
          <w:gallery w:val="placeholder"/>
        </w:category>
        <w:types>
          <w:type w:val="bbPlcHdr"/>
        </w:types>
        <w:behaviors>
          <w:behavior w:val="content"/>
        </w:behaviors>
        <w:guid w:val="{339233DE-F33F-4692-AD85-939C24FF88A0}"/>
      </w:docPartPr>
      <w:docPartBody>
        <w:p w:rsidR="007C380E" w:rsidRDefault="00400665" w:rsidP="00400665">
          <w:pPr>
            <w:pStyle w:val="5E2EF603D49F46FE8D0F338A7B2EAAA7"/>
          </w:pPr>
          <w:r w:rsidRPr="001E6861">
            <w:rPr>
              <w:rFonts w:cs="Arial"/>
              <w:color w:val="FF0000"/>
              <w:sz w:val="20"/>
              <w:szCs w:val="20"/>
            </w:rPr>
            <w:t>[Pasirinkite]</w:t>
          </w:r>
        </w:p>
      </w:docPartBody>
    </w:docPart>
    <w:docPart>
      <w:docPartPr>
        <w:name w:val="0F3EF4B271C344B899D9A3132555C61F"/>
        <w:category>
          <w:name w:val="General"/>
          <w:gallery w:val="placeholder"/>
        </w:category>
        <w:types>
          <w:type w:val="bbPlcHdr"/>
        </w:types>
        <w:behaviors>
          <w:behavior w:val="content"/>
        </w:behaviors>
        <w:guid w:val="{B1EF80EF-F6CC-4417-82EA-686223F53026}"/>
      </w:docPartPr>
      <w:docPartBody>
        <w:p w:rsidR="00FB60A0" w:rsidRDefault="00400665">
          <w:pPr>
            <w:pStyle w:val="0F3EF4B271C344B899D9A3132555C61F"/>
          </w:pPr>
          <w:r>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665"/>
    <w:rsid w:val="000C265E"/>
    <w:rsid w:val="00136BC1"/>
    <w:rsid w:val="00400665"/>
    <w:rsid w:val="004114DC"/>
    <w:rsid w:val="005A2065"/>
    <w:rsid w:val="00636C68"/>
    <w:rsid w:val="00674CED"/>
    <w:rsid w:val="00776117"/>
    <w:rsid w:val="007C380E"/>
    <w:rsid w:val="00831541"/>
    <w:rsid w:val="0083428A"/>
    <w:rsid w:val="008D7EFE"/>
    <w:rsid w:val="00922554"/>
    <w:rsid w:val="00951D0F"/>
    <w:rsid w:val="00974670"/>
    <w:rsid w:val="00A85CE1"/>
    <w:rsid w:val="00BF0DF6"/>
    <w:rsid w:val="00CE1C78"/>
    <w:rsid w:val="00DA2837"/>
    <w:rsid w:val="00DB317F"/>
    <w:rsid w:val="00F03EA8"/>
    <w:rsid w:val="00FA4304"/>
    <w:rsid w:val="00FB60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76301EF95574A6AA354BD3BD37CE859">
    <w:name w:val="976301EF95574A6AA354BD3BD37CE859"/>
    <w:rsid w:val="00400665"/>
  </w:style>
  <w:style w:type="paragraph" w:customStyle="1" w:styleId="2F4B4EEA2CDC4A858E7BE14B531ADAFA">
    <w:name w:val="2F4B4EEA2CDC4A858E7BE14B531ADAFA"/>
    <w:rsid w:val="00400665"/>
  </w:style>
  <w:style w:type="paragraph" w:customStyle="1" w:styleId="884C73F5083844C1984B8657F2A5E436">
    <w:name w:val="884C73F5083844C1984B8657F2A5E436"/>
    <w:rsid w:val="00400665"/>
  </w:style>
  <w:style w:type="paragraph" w:customStyle="1" w:styleId="1F71C9556A564170891802890C4A6E32">
    <w:name w:val="1F71C9556A564170891802890C4A6E32"/>
    <w:rsid w:val="00400665"/>
  </w:style>
  <w:style w:type="paragraph" w:customStyle="1" w:styleId="6971605FB9AD40BBAF87F0519D11A86B">
    <w:name w:val="6971605FB9AD40BBAF87F0519D11A86B"/>
    <w:rsid w:val="00400665"/>
  </w:style>
  <w:style w:type="paragraph" w:customStyle="1" w:styleId="F926849522E14CE3931FC6CB214D8259">
    <w:name w:val="F926849522E14CE3931FC6CB214D8259"/>
    <w:rsid w:val="00400665"/>
  </w:style>
  <w:style w:type="paragraph" w:customStyle="1" w:styleId="708C10E93DF448A091288291DCFA56F4">
    <w:name w:val="708C10E93DF448A091288291DCFA56F4"/>
    <w:rsid w:val="00400665"/>
  </w:style>
  <w:style w:type="paragraph" w:customStyle="1" w:styleId="5E2EF603D49F46FE8D0F338A7B2EAAA7">
    <w:name w:val="5E2EF603D49F46FE8D0F338A7B2EAAA7"/>
    <w:rsid w:val="00400665"/>
  </w:style>
  <w:style w:type="paragraph" w:customStyle="1" w:styleId="0F3EF4B271C344B899D9A3132555C61F">
    <w:name w:val="0F3EF4B271C344B899D9A3132555C61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9E3E96-15F7-4248-8662-A02FAFC5D6DF}">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1FA6F65D-F1B1-4183-A328-9F35314D4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6EBEE7-6A88-457D-82FE-9574C6A2DBA5}">
  <ds:schemaRefs>
    <ds:schemaRef ds:uri="http://schemas.openxmlformats.org/officeDocument/2006/bibliography"/>
  </ds:schemaRefs>
</ds:datastoreItem>
</file>

<file path=customXml/itemProps4.xml><?xml version="1.0" encoding="utf-8"?>
<ds:datastoreItem xmlns:ds="http://schemas.openxmlformats.org/officeDocument/2006/customXml" ds:itemID="{C9CBECCD-49FF-4414-9473-B9DF5225F789}">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4906</Words>
  <Characters>2797</Characters>
  <Application>Microsoft Office Word</Application>
  <DocSecurity>0</DocSecurity>
  <Lines>23</Lines>
  <Paragraphs>15</Paragraphs>
  <ScaleCrop>false</ScaleCrop>
  <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Kovaitienė</dc:creator>
  <cp:keywords/>
  <dc:description/>
  <cp:lastModifiedBy>Raminta Pelėdaitė</cp:lastModifiedBy>
  <cp:revision>2</cp:revision>
  <dcterms:created xsi:type="dcterms:W3CDTF">2026-08-14T08:54:00Z</dcterms:created>
  <dcterms:modified xsi:type="dcterms:W3CDTF">2026-08-14T08:54:00Z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Enabled">
    <vt:lpwstr>true</vt:lpwstr>
  </property>
  <property fmtid="{D5CDD505-2E9C-101B-9397-08002B2CF9AE}" pid="3" name="MSIP_Label_190751af-2442-49a7-b7b9-9f0bcce858c9_SetDate">
    <vt:lpwstr>2022-10-19T06:12:27Z</vt:lpwstr>
  </property>
  <property fmtid="{D5CDD505-2E9C-101B-9397-08002B2CF9AE}" pid="4" name="MSIP_Label_190751af-2442-49a7-b7b9-9f0bcce858c9_Method">
    <vt:lpwstr>Privileged</vt:lpwstr>
  </property>
  <property fmtid="{D5CDD505-2E9C-101B-9397-08002B2CF9AE}" pid="5" name="MSIP_Label_190751af-2442-49a7-b7b9-9f0bcce858c9_Name">
    <vt:lpwstr>Vidaus dokumentai</vt:lpwstr>
  </property>
  <property fmtid="{D5CDD505-2E9C-101B-9397-08002B2CF9AE}" pid="6" name="MSIP_Label_190751af-2442-49a7-b7b9-9f0bcce858c9_SiteId">
    <vt:lpwstr>ea88e983-d65a-47b3-adb4-3e1c6d2110d2</vt:lpwstr>
  </property>
  <property fmtid="{D5CDD505-2E9C-101B-9397-08002B2CF9AE}" pid="7" name="MSIP_Label_190751af-2442-49a7-b7b9-9f0bcce858c9_ActionId">
    <vt:lpwstr>26c34ac0-e27a-4984-bc66-837597242672</vt:lpwstr>
  </property>
  <property fmtid="{D5CDD505-2E9C-101B-9397-08002B2CF9AE}" pid="8" name="MSIP_Label_190751af-2442-49a7-b7b9-9f0bcce858c9_ContentBits">
    <vt:lpwstr>0</vt:lpwstr>
  </property>
  <property fmtid="{D5CDD505-2E9C-101B-9397-08002B2CF9AE}" pid="9" name="ContentTypeId">
    <vt:lpwstr>0x010100E6FAA91A59187341A45FF5674955926A</vt:lpwstr>
  </property>
  <property fmtid="{D5CDD505-2E9C-101B-9397-08002B2CF9AE}" pid="10" name="MediaServiceImageTags">
    <vt:lpwstr/>
  </property>
</Properties>
</file>